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F9" w:rsidRDefault="002566F9" w:rsidP="00191130">
      <w:pPr>
        <w:rPr>
          <w:rFonts w:ascii="Verdana" w:hAnsi="Verdana"/>
          <w:b/>
        </w:rPr>
      </w:pPr>
    </w:p>
    <w:p w:rsidR="002566F9" w:rsidRDefault="00E071B2" w:rsidP="00191130">
      <w:pPr>
        <w:rPr>
          <w:rFonts w:ascii="Verdana" w:hAnsi="Verdana"/>
          <w:b/>
        </w:rPr>
      </w:pPr>
      <w:r>
        <w:rPr>
          <w:noProof/>
          <w:lang w:eastAsia="sk-SK"/>
        </w:rPr>
        <w:drawing>
          <wp:inline distT="0" distB="0" distL="0" distR="0" wp14:anchorId="52DF4402" wp14:editId="7CF4DF91">
            <wp:extent cx="5760720" cy="548640"/>
            <wp:effectExtent l="0" t="0" r="0" b="0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F9" w:rsidRDefault="002566F9" w:rsidP="00191130">
      <w:pPr>
        <w:rPr>
          <w:rFonts w:ascii="Verdana" w:hAnsi="Verdana"/>
          <w:b/>
        </w:rPr>
      </w:pPr>
    </w:p>
    <w:p w:rsidR="002566F9" w:rsidRDefault="002566F9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5E74D2" w:rsidTr="00843555">
        <w:tc>
          <w:tcPr>
            <w:tcW w:w="9212" w:type="dxa"/>
          </w:tcPr>
          <w:p w:rsidR="00A72EF8" w:rsidRPr="005E74D2" w:rsidRDefault="00A72EF8" w:rsidP="00843555">
            <w:p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>Názov projektu</w:t>
            </w:r>
          </w:p>
        </w:tc>
      </w:tr>
      <w:tr w:rsidR="00A72EF8" w:rsidRPr="00F64E25" w:rsidTr="0057107A">
        <w:tc>
          <w:tcPr>
            <w:tcW w:w="9212" w:type="dxa"/>
            <w:vAlign w:val="center"/>
          </w:tcPr>
          <w:p w:rsidR="00A72EF8" w:rsidRPr="00F64E25" w:rsidRDefault="00F64E25" w:rsidP="0057107A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F64E25">
              <w:rPr>
                <w:rFonts w:ascii="Verdana" w:hAnsi="Verdana"/>
              </w:rPr>
              <w:t>Rozvoj kľúčových kompetencií a gramotností v modernej škole</w:t>
            </w:r>
          </w:p>
        </w:tc>
      </w:tr>
    </w:tbl>
    <w:p w:rsidR="00A72EF8" w:rsidRPr="00702877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5E74D2" w:rsidTr="00843555">
        <w:tc>
          <w:tcPr>
            <w:tcW w:w="9212" w:type="dxa"/>
          </w:tcPr>
          <w:p w:rsidR="00A72EF8" w:rsidRPr="005E74D2" w:rsidRDefault="00B576EF" w:rsidP="00843555">
            <w:p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>Názov o</w:t>
            </w:r>
            <w:r w:rsidR="00A72EF8" w:rsidRPr="005E74D2">
              <w:rPr>
                <w:rFonts w:ascii="Verdana" w:hAnsi="Verdana"/>
                <w:b/>
              </w:rPr>
              <w:t>peračného programu</w:t>
            </w:r>
          </w:p>
        </w:tc>
      </w:tr>
      <w:tr w:rsidR="00A72EF8" w:rsidRPr="0073437E" w:rsidTr="0057107A">
        <w:tc>
          <w:tcPr>
            <w:tcW w:w="9212" w:type="dxa"/>
            <w:vAlign w:val="center"/>
          </w:tcPr>
          <w:p w:rsidR="00A72EF8" w:rsidRPr="0073437E" w:rsidRDefault="0073437E" w:rsidP="0073437E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73437E">
              <w:rPr>
                <w:rFonts w:ascii="Verdana" w:hAnsi="Verdana"/>
                <w:sz w:val="20"/>
                <w:szCs w:val="20"/>
              </w:rPr>
              <w:t>Operačný program Ľudské zdroje</w:t>
            </w:r>
          </w:p>
        </w:tc>
      </w:tr>
    </w:tbl>
    <w:p w:rsidR="00A72EF8" w:rsidRPr="0073437E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5E74D2" w:rsidTr="00843555">
        <w:tc>
          <w:tcPr>
            <w:tcW w:w="9212" w:type="dxa"/>
          </w:tcPr>
          <w:p w:rsidR="00A72EF8" w:rsidRPr="005E74D2" w:rsidRDefault="00A72EF8" w:rsidP="00843555">
            <w:p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>Kód výzvy a</w:t>
            </w:r>
            <w:r w:rsidR="00B576EF" w:rsidRPr="005E74D2">
              <w:rPr>
                <w:rFonts w:ascii="Verdana" w:hAnsi="Verdana"/>
                <w:b/>
              </w:rPr>
              <w:t> </w:t>
            </w:r>
            <w:r w:rsidRPr="005E74D2">
              <w:rPr>
                <w:rFonts w:ascii="Verdana" w:hAnsi="Verdana"/>
                <w:b/>
              </w:rPr>
              <w:t>ITMS</w:t>
            </w:r>
            <w:r w:rsidR="00B576EF" w:rsidRPr="005E74D2">
              <w:rPr>
                <w:rFonts w:ascii="Verdana" w:hAnsi="Verdana"/>
                <w:b/>
              </w:rPr>
              <w:t>2014+</w:t>
            </w:r>
            <w:r w:rsidRPr="005E74D2">
              <w:rPr>
                <w:rFonts w:ascii="Verdana" w:hAnsi="Verdana"/>
                <w:b/>
              </w:rPr>
              <w:t xml:space="preserve"> kód projektu</w:t>
            </w:r>
          </w:p>
        </w:tc>
      </w:tr>
      <w:tr w:rsidR="00A72EF8" w:rsidRPr="007E7177" w:rsidTr="0057107A">
        <w:tc>
          <w:tcPr>
            <w:tcW w:w="9212" w:type="dxa"/>
            <w:vAlign w:val="center"/>
          </w:tcPr>
          <w:p w:rsidR="00A72EF8" w:rsidRPr="007E7177" w:rsidRDefault="007E7177" w:rsidP="007303D0">
            <w:pPr>
              <w:rPr>
                <w:rFonts w:ascii="Verdana" w:hAnsi="Verdana"/>
                <w:highlight w:val="yellow"/>
              </w:rPr>
            </w:pPr>
            <w:r w:rsidRPr="007E7177">
              <w:rPr>
                <w:rFonts w:ascii="Verdana" w:hAnsi="Verdana"/>
              </w:rPr>
              <w:t>OPLZ-PO1/2018/DOP/1.1.1-03</w:t>
            </w:r>
            <w:r w:rsidR="00C1520D" w:rsidRPr="007E7177">
              <w:rPr>
                <w:rFonts w:ascii="Verdana" w:hAnsi="Verdana" w:cs="Calibri,Bold"/>
                <w:bCs/>
                <w:lang w:eastAsia="sk-SK"/>
              </w:rPr>
              <w:t xml:space="preserve">; </w:t>
            </w:r>
            <w:r w:rsidR="00C1520D" w:rsidRPr="007E7177">
              <w:rPr>
                <w:rFonts w:ascii="Verdana" w:hAnsi="Verdana" w:cs="Calibri"/>
                <w:lang w:eastAsia="sk-SK"/>
              </w:rPr>
              <w:t xml:space="preserve">Kód projektu v ITMS2014: </w:t>
            </w:r>
            <w:r w:rsidRPr="007E7177">
              <w:rPr>
                <w:rFonts w:ascii="Verdana" w:hAnsi="Verdana"/>
              </w:rPr>
              <w:t>312011U605</w:t>
            </w:r>
          </w:p>
        </w:tc>
      </w:tr>
    </w:tbl>
    <w:p w:rsidR="00A72EF8" w:rsidRPr="00702877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5E74D2" w:rsidTr="00843555">
        <w:tc>
          <w:tcPr>
            <w:tcW w:w="9212" w:type="dxa"/>
          </w:tcPr>
          <w:p w:rsidR="00A72EF8" w:rsidRPr="005E74D2" w:rsidRDefault="00A72EF8" w:rsidP="002E7316">
            <w:p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 xml:space="preserve">Názov prioritnej osi, </w:t>
            </w:r>
            <w:r w:rsidR="002E7316" w:rsidRPr="005E74D2">
              <w:rPr>
                <w:rFonts w:ascii="Verdana" w:hAnsi="Verdana"/>
                <w:b/>
              </w:rPr>
              <w:t>investičnej priority</w:t>
            </w:r>
            <w:r w:rsidRPr="005E74D2">
              <w:rPr>
                <w:rFonts w:ascii="Verdana" w:hAnsi="Verdana"/>
                <w:b/>
              </w:rPr>
              <w:t xml:space="preserve"> a</w:t>
            </w:r>
            <w:r w:rsidR="002E7316" w:rsidRPr="005E74D2">
              <w:rPr>
                <w:rFonts w:ascii="Verdana" w:hAnsi="Verdana"/>
                <w:b/>
              </w:rPr>
              <w:t> špecifického cieľa</w:t>
            </w:r>
          </w:p>
        </w:tc>
      </w:tr>
      <w:tr w:rsidR="00A72EF8" w:rsidRPr="005E74D2" w:rsidTr="0057107A">
        <w:tc>
          <w:tcPr>
            <w:tcW w:w="9212" w:type="dxa"/>
            <w:vAlign w:val="center"/>
          </w:tcPr>
          <w:p w:rsidR="00702877" w:rsidRPr="00702877" w:rsidRDefault="00C875D6" w:rsidP="00C875D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702877">
              <w:rPr>
                <w:rFonts w:ascii="Verdana" w:hAnsi="Verdana" w:cs="Calibri"/>
                <w:b/>
                <w:lang w:eastAsia="sk-SK"/>
              </w:rPr>
              <w:t>Prioritná os</w:t>
            </w:r>
            <w:r w:rsidR="00702877" w:rsidRPr="00702877">
              <w:rPr>
                <w:rFonts w:ascii="Verdana" w:hAnsi="Verdana" w:cs="Calibri"/>
                <w:b/>
                <w:lang w:eastAsia="sk-SK"/>
              </w:rPr>
              <w:t xml:space="preserve">: </w:t>
            </w:r>
            <w:r w:rsidR="00702877" w:rsidRPr="00702877">
              <w:rPr>
                <w:rFonts w:ascii="Verdana" w:hAnsi="Verdana"/>
              </w:rPr>
              <w:t xml:space="preserve">1. Vzdelávanie </w:t>
            </w:r>
          </w:p>
          <w:p w:rsidR="00702877" w:rsidRPr="00702877" w:rsidRDefault="00C875D6" w:rsidP="00C875D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702877">
              <w:rPr>
                <w:rFonts w:ascii="Verdana" w:hAnsi="Verdana" w:cs="Calibri"/>
                <w:b/>
                <w:lang w:eastAsia="sk-SK"/>
              </w:rPr>
              <w:t>Investičná priorita:</w:t>
            </w:r>
            <w:r w:rsidRPr="00702877">
              <w:rPr>
                <w:rFonts w:ascii="Verdana" w:hAnsi="Verdana" w:cs="Calibri"/>
                <w:lang w:eastAsia="sk-SK"/>
              </w:rPr>
              <w:t xml:space="preserve"> </w:t>
            </w:r>
            <w:r w:rsidR="00702877" w:rsidRPr="00702877">
              <w:rPr>
                <w:rFonts w:ascii="Verdana" w:hAnsi="Verdana"/>
              </w:rPr>
              <w:t xml:space="preserve">1.1 Zníženie a zabránenie predčasného skončenia školskej dochádzky a podporou prístupu ku kvalitnému predškolskému, základnému a stredoškolskému vzdelávaniu vrátane formálnych, neformálnych a bežných spôsobov vzdelávania za účelom opätovného začlenenia do vzdelávania a prípravy </w:t>
            </w:r>
          </w:p>
          <w:p w:rsidR="00C875D6" w:rsidRPr="005E74D2" w:rsidRDefault="00C875D6" w:rsidP="00C875D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,Bold"/>
                <w:bCs/>
                <w:lang w:eastAsia="sk-SK"/>
              </w:rPr>
            </w:pPr>
            <w:r w:rsidRPr="00702877">
              <w:rPr>
                <w:rFonts w:ascii="Verdana" w:hAnsi="Verdana" w:cs="Calibri"/>
                <w:b/>
                <w:lang w:eastAsia="sk-SK"/>
              </w:rPr>
              <w:t>Špecifický cieľ</w:t>
            </w:r>
            <w:r w:rsidRPr="00702877">
              <w:rPr>
                <w:rFonts w:ascii="Verdana" w:hAnsi="Verdana" w:cs="Calibri"/>
                <w:lang w:eastAsia="sk-SK"/>
              </w:rPr>
              <w:t xml:space="preserve">: </w:t>
            </w:r>
            <w:r w:rsidR="00702877" w:rsidRPr="00702877">
              <w:rPr>
                <w:rFonts w:ascii="Verdana" w:hAnsi="Verdana"/>
              </w:rPr>
              <w:t xml:space="preserve">1.1.1 Zvýšiť </w:t>
            </w:r>
            <w:proofErr w:type="spellStart"/>
            <w:r w:rsidR="00702877" w:rsidRPr="00702877">
              <w:rPr>
                <w:rFonts w:ascii="Verdana" w:hAnsi="Verdana"/>
              </w:rPr>
              <w:t>inkluzívnosť</w:t>
            </w:r>
            <w:proofErr w:type="spellEnd"/>
            <w:r w:rsidR="00702877" w:rsidRPr="00702877">
              <w:rPr>
                <w:rFonts w:ascii="Verdana" w:hAnsi="Verdana"/>
              </w:rPr>
              <w:t xml:space="preserve"> a rovnaký prístup ku kvalitnému vzdelávaniu a zlepšiť výsledky a kompetencie detí a žiakov</w:t>
            </w:r>
          </w:p>
        </w:tc>
      </w:tr>
    </w:tbl>
    <w:p w:rsidR="00A72EF8" w:rsidRPr="005E74D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5E74D2" w:rsidTr="00843555">
        <w:tc>
          <w:tcPr>
            <w:tcW w:w="9212" w:type="dxa"/>
          </w:tcPr>
          <w:p w:rsidR="00A72EF8" w:rsidRPr="005E74D2" w:rsidRDefault="00A72EF8" w:rsidP="00843555">
            <w:p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 xml:space="preserve">Miesto realizácie projektu (mesto/okres/samosprávny kraj) </w:t>
            </w:r>
          </w:p>
        </w:tc>
      </w:tr>
      <w:tr w:rsidR="00A72EF8" w:rsidRPr="005E74D2" w:rsidTr="0057107A">
        <w:tc>
          <w:tcPr>
            <w:tcW w:w="9212" w:type="dxa"/>
            <w:vAlign w:val="center"/>
          </w:tcPr>
          <w:p w:rsidR="00A72EF8" w:rsidRPr="005E74D2" w:rsidRDefault="007303D0" w:rsidP="00C52473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5E74D2">
              <w:rPr>
                <w:rFonts w:ascii="Verdana" w:hAnsi="Verdana" w:cs="Times New Roman"/>
                <w:sz w:val="20"/>
                <w:szCs w:val="20"/>
              </w:rPr>
              <w:t xml:space="preserve">Mesto </w:t>
            </w:r>
            <w:r w:rsidR="00C52473">
              <w:rPr>
                <w:rFonts w:ascii="Verdana" w:hAnsi="Verdana" w:cs="Times New Roman"/>
                <w:sz w:val="20"/>
                <w:szCs w:val="20"/>
              </w:rPr>
              <w:t>Snina</w:t>
            </w:r>
            <w:r w:rsidR="009B0B1B" w:rsidRPr="005E74D2">
              <w:rPr>
                <w:rFonts w:ascii="Verdana" w:hAnsi="Verdana" w:cs="Times New Roman"/>
                <w:sz w:val="20"/>
                <w:szCs w:val="20"/>
              </w:rPr>
              <w:t xml:space="preserve">, okres </w:t>
            </w:r>
            <w:r w:rsidR="00C52473">
              <w:rPr>
                <w:rFonts w:ascii="Verdana" w:hAnsi="Verdana" w:cs="Times New Roman"/>
                <w:sz w:val="20"/>
                <w:szCs w:val="20"/>
              </w:rPr>
              <w:t>Snina</w:t>
            </w:r>
            <w:r w:rsidR="009B0B1B" w:rsidRPr="005E74D2">
              <w:rPr>
                <w:rFonts w:ascii="Verdana" w:hAnsi="Verdana" w:cs="Times New Roman"/>
                <w:sz w:val="20"/>
                <w:szCs w:val="20"/>
              </w:rPr>
              <w:t>, Prešovský samosprávny kraj</w:t>
            </w:r>
          </w:p>
        </w:tc>
      </w:tr>
    </w:tbl>
    <w:p w:rsidR="00A72EF8" w:rsidRPr="005E74D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5E74D2" w:rsidTr="00843555">
        <w:tc>
          <w:tcPr>
            <w:tcW w:w="9212" w:type="dxa"/>
          </w:tcPr>
          <w:p w:rsidR="00A72EF8" w:rsidRPr="005E74D2" w:rsidRDefault="00A72EF8" w:rsidP="00843555">
            <w:p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 xml:space="preserve">Časový rámec realizácie projektu (dátum začatia a dátum ukončenia realizácie projektu:  </w:t>
            </w:r>
            <w:proofErr w:type="spellStart"/>
            <w:r w:rsidRPr="005E74D2">
              <w:rPr>
                <w:rFonts w:ascii="Verdana" w:hAnsi="Verdana"/>
                <w:b/>
              </w:rPr>
              <w:t>ddmmrrrr</w:t>
            </w:r>
            <w:proofErr w:type="spellEnd"/>
            <w:r w:rsidRPr="005E74D2">
              <w:rPr>
                <w:rFonts w:ascii="Verdana" w:hAnsi="Verdana"/>
                <w:b/>
              </w:rPr>
              <w:t xml:space="preserve"> – </w:t>
            </w:r>
            <w:proofErr w:type="spellStart"/>
            <w:r w:rsidRPr="005E74D2">
              <w:rPr>
                <w:rFonts w:ascii="Verdana" w:hAnsi="Verdana"/>
                <w:b/>
              </w:rPr>
              <w:t>ddmmrrrr</w:t>
            </w:r>
            <w:proofErr w:type="spellEnd"/>
            <w:r w:rsidRPr="005E74D2">
              <w:rPr>
                <w:rFonts w:ascii="Verdana" w:hAnsi="Verdana"/>
                <w:b/>
              </w:rPr>
              <w:t xml:space="preserve">) </w:t>
            </w:r>
          </w:p>
        </w:tc>
      </w:tr>
      <w:tr w:rsidR="00A72EF8" w:rsidRPr="005E74D2" w:rsidTr="0057107A">
        <w:tc>
          <w:tcPr>
            <w:tcW w:w="9212" w:type="dxa"/>
            <w:vAlign w:val="center"/>
          </w:tcPr>
          <w:p w:rsidR="00A72EF8" w:rsidRPr="005E74D2" w:rsidRDefault="00D276DB" w:rsidP="00C52473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lang w:eastAsia="sk-SK"/>
              </w:rPr>
            </w:pPr>
            <w:r w:rsidRPr="005E74D2">
              <w:rPr>
                <w:rFonts w:ascii="Verdana" w:hAnsi="Verdana"/>
                <w:color w:val="000000"/>
                <w:lang w:eastAsia="sk-SK"/>
              </w:rPr>
              <w:t>0</w:t>
            </w:r>
            <w:r w:rsidR="00C52473">
              <w:rPr>
                <w:rFonts w:ascii="Verdana" w:hAnsi="Verdana"/>
                <w:color w:val="000000"/>
                <w:lang w:eastAsia="sk-SK"/>
              </w:rPr>
              <w:t>2</w:t>
            </w:r>
            <w:r w:rsidRPr="005E74D2">
              <w:rPr>
                <w:rFonts w:ascii="Verdana" w:hAnsi="Verdana"/>
                <w:color w:val="000000"/>
                <w:lang w:eastAsia="sk-SK"/>
              </w:rPr>
              <w:t>.</w:t>
            </w:r>
            <w:r w:rsidR="007303D0" w:rsidRPr="005E74D2">
              <w:rPr>
                <w:rFonts w:ascii="Verdana" w:hAnsi="Verdana"/>
                <w:color w:val="000000"/>
                <w:lang w:eastAsia="sk-SK"/>
              </w:rPr>
              <w:t>0</w:t>
            </w:r>
            <w:r w:rsidR="00C52473">
              <w:rPr>
                <w:rFonts w:ascii="Verdana" w:hAnsi="Verdana"/>
                <w:color w:val="000000"/>
                <w:lang w:eastAsia="sk-SK"/>
              </w:rPr>
              <w:t>1</w:t>
            </w:r>
            <w:r w:rsidRPr="005E74D2">
              <w:rPr>
                <w:rFonts w:ascii="Verdana" w:hAnsi="Verdana"/>
                <w:color w:val="000000"/>
                <w:lang w:eastAsia="sk-SK"/>
              </w:rPr>
              <w:t>.20</w:t>
            </w:r>
            <w:r w:rsidR="00C52473">
              <w:rPr>
                <w:rFonts w:ascii="Verdana" w:hAnsi="Verdana"/>
                <w:color w:val="000000"/>
                <w:lang w:eastAsia="sk-SK"/>
              </w:rPr>
              <w:t>20</w:t>
            </w:r>
            <w:r w:rsidRPr="005E74D2">
              <w:rPr>
                <w:rFonts w:ascii="Verdana" w:hAnsi="Verdana"/>
                <w:color w:val="000000"/>
                <w:lang w:eastAsia="sk-SK"/>
              </w:rPr>
              <w:t xml:space="preserve"> – 3</w:t>
            </w:r>
            <w:r w:rsidR="007303D0" w:rsidRPr="005E74D2">
              <w:rPr>
                <w:rFonts w:ascii="Verdana" w:hAnsi="Verdana"/>
                <w:color w:val="000000"/>
                <w:lang w:eastAsia="sk-SK"/>
              </w:rPr>
              <w:t>1</w:t>
            </w:r>
            <w:r w:rsidRPr="005E74D2">
              <w:rPr>
                <w:rFonts w:ascii="Verdana" w:hAnsi="Verdana"/>
                <w:color w:val="000000"/>
                <w:lang w:eastAsia="sk-SK"/>
              </w:rPr>
              <w:t>.</w:t>
            </w:r>
            <w:r w:rsidR="00C52473">
              <w:rPr>
                <w:rFonts w:ascii="Verdana" w:hAnsi="Verdana"/>
                <w:color w:val="000000"/>
                <w:lang w:eastAsia="sk-SK"/>
              </w:rPr>
              <w:t>12</w:t>
            </w:r>
            <w:r w:rsidRPr="005E74D2">
              <w:rPr>
                <w:rFonts w:ascii="Verdana" w:hAnsi="Verdana"/>
                <w:color w:val="000000"/>
                <w:lang w:eastAsia="sk-SK"/>
              </w:rPr>
              <w:t>.202</w:t>
            </w:r>
            <w:r w:rsidR="00B21140">
              <w:rPr>
                <w:rFonts w:ascii="Verdana" w:hAnsi="Verdana"/>
                <w:color w:val="000000"/>
                <w:lang w:eastAsia="sk-SK"/>
              </w:rPr>
              <w:t>2</w:t>
            </w:r>
          </w:p>
        </w:tc>
      </w:tr>
    </w:tbl>
    <w:p w:rsidR="00A72EF8" w:rsidRPr="005E74D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5E74D2" w:rsidTr="00843555">
        <w:tc>
          <w:tcPr>
            <w:tcW w:w="9212" w:type="dxa"/>
          </w:tcPr>
          <w:p w:rsidR="00A72EF8" w:rsidRPr="005E74D2" w:rsidRDefault="004B202B" w:rsidP="00843555">
            <w:p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>Rozpočet projektu (</w:t>
            </w:r>
            <w:r w:rsidR="00A72EF8" w:rsidRPr="005E74D2">
              <w:rPr>
                <w:rFonts w:ascii="Verdana" w:hAnsi="Verdana"/>
                <w:b/>
              </w:rPr>
              <w:t>celkové náklady na projekt a výška  poskytnutého nenávratného finančného príspevku)</w:t>
            </w:r>
          </w:p>
        </w:tc>
      </w:tr>
      <w:tr w:rsidR="00A72EF8" w:rsidRPr="0013064C" w:rsidTr="00174A11">
        <w:tc>
          <w:tcPr>
            <w:tcW w:w="9212" w:type="dxa"/>
            <w:vAlign w:val="center"/>
          </w:tcPr>
          <w:p w:rsidR="00A72EF8" w:rsidRPr="0013064C" w:rsidRDefault="00C748A9" w:rsidP="0070287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3064C">
              <w:rPr>
                <w:rFonts w:ascii="Verdana" w:hAnsi="Verdana"/>
                <w:sz w:val="20"/>
                <w:szCs w:val="20"/>
              </w:rPr>
              <w:t xml:space="preserve">Celkové náklady na projekt: </w:t>
            </w:r>
            <w:r w:rsidR="0013064C" w:rsidRPr="0013064C">
              <w:rPr>
                <w:rFonts w:ascii="Verdana" w:hAnsi="Verdana"/>
                <w:sz w:val="20"/>
                <w:szCs w:val="20"/>
              </w:rPr>
              <w:t xml:space="preserve">150 345,30 </w:t>
            </w:r>
            <w:r w:rsidR="00702877" w:rsidRPr="0013064C">
              <w:rPr>
                <w:rFonts w:ascii="Verdana" w:hAnsi="Verdana"/>
                <w:sz w:val="20"/>
                <w:szCs w:val="20"/>
              </w:rPr>
              <w:t xml:space="preserve">EUR </w:t>
            </w:r>
          </w:p>
          <w:p w:rsidR="00C748A9" w:rsidRPr="0013064C" w:rsidRDefault="00C748A9" w:rsidP="00440AA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3064C">
              <w:rPr>
                <w:rFonts w:ascii="Verdana" w:hAnsi="Verdana"/>
                <w:sz w:val="20"/>
                <w:szCs w:val="20"/>
              </w:rPr>
              <w:t xml:space="preserve">Výška poskytnutého NFP: </w:t>
            </w:r>
            <w:r w:rsidR="0013064C" w:rsidRPr="0013064C">
              <w:rPr>
                <w:rFonts w:ascii="Verdana" w:hAnsi="Verdana"/>
                <w:sz w:val="20"/>
                <w:szCs w:val="20"/>
              </w:rPr>
              <w:t xml:space="preserve">142 828,03 </w:t>
            </w:r>
            <w:r w:rsidR="00702877" w:rsidRPr="0013064C">
              <w:rPr>
                <w:rFonts w:ascii="Verdana" w:hAnsi="Verdana"/>
                <w:sz w:val="20"/>
                <w:szCs w:val="20"/>
              </w:rPr>
              <w:t xml:space="preserve">EUR </w:t>
            </w:r>
          </w:p>
        </w:tc>
      </w:tr>
    </w:tbl>
    <w:p w:rsidR="00A72EF8" w:rsidRPr="005E74D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5E74D2" w:rsidTr="00843555">
        <w:tc>
          <w:tcPr>
            <w:tcW w:w="9212" w:type="dxa"/>
          </w:tcPr>
          <w:p w:rsidR="00A72EF8" w:rsidRPr="005E74D2" w:rsidRDefault="00A72EF8" w:rsidP="00843555">
            <w:p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5E74D2" w:rsidTr="00843555">
        <w:tc>
          <w:tcPr>
            <w:tcW w:w="9212" w:type="dxa"/>
          </w:tcPr>
          <w:p w:rsidR="00CE0860" w:rsidRPr="005F13AB" w:rsidRDefault="003F29A6" w:rsidP="00744CF0">
            <w:pPr>
              <w:rPr>
                <w:rFonts w:ascii="Verdana" w:eastAsia="Calibri" w:hAnsi="Verdana" w:cs="Calibri"/>
                <w:color w:val="000000"/>
                <w:u w:color="000000"/>
              </w:rPr>
            </w:pPr>
            <w:r w:rsidRPr="005F13AB">
              <w:rPr>
                <w:rFonts w:ascii="Verdana" w:hAnsi="Verdana"/>
              </w:rPr>
              <w:t xml:space="preserve">Prijímateľ: </w:t>
            </w:r>
            <w:r w:rsidR="00FC1E6D" w:rsidRPr="005F13AB">
              <w:rPr>
                <w:rFonts w:ascii="Verdana" w:eastAsia="Calibri" w:hAnsi="Verdana" w:cs="Calibri"/>
                <w:color w:val="000000"/>
                <w:u w:color="000000"/>
              </w:rPr>
              <w:t>Gymnázium</w:t>
            </w:r>
          </w:p>
          <w:p w:rsidR="00442E65" w:rsidRPr="005F13AB" w:rsidRDefault="00442E65" w:rsidP="00744CF0">
            <w:pPr>
              <w:rPr>
                <w:rFonts w:ascii="Verdana" w:hAnsi="Verdana"/>
              </w:rPr>
            </w:pPr>
            <w:r w:rsidRPr="005F13AB">
              <w:rPr>
                <w:rFonts w:ascii="Verdana" w:eastAsia="Calibri" w:hAnsi="Verdana" w:cs="Calibri"/>
                <w:color w:val="000000"/>
                <w:u w:color="000000"/>
              </w:rPr>
              <w:t xml:space="preserve">Sídlo: </w:t>
            </w:r>
            <w:r w:rsidR="00FC1E6D" w:rsidRPr="005F13AB">
              <w:rPr>
                <w:rFonts w:ascii="Verdana" w:eastAsia="Calibri" w:hAnsi="Verdana" w:cs="Calibri"/>
                <w:color w:val="000000"/>
                <w:u w:color="000000"/>
              </w:rPr>
              <w:t>Študentská 4, 069 01 Snina</w:t>
            </w:r>
          </w:p>
          <w:p w:rsidR="003F29A6" w:rsidRPr="005F13AB" w:rsidRDefault="003F29A6" w:rsidP="00744CF0">
            <w:pPr>
              <w:rPr>
                <w:rFonts w:ascii="Verdana" w:hAnsi="Verdana"/>
              </w:rPr>
            </w:pPr>
            <w:r w:rsidRPr="005F13AB">
              <w:rPr>
                <w:rFonts w:ascii="Verdana" w:hAnsi="Verdana"/>
              </w:rPr>
              <w:t xml:space="preserve">Kontaktná osoba: </w:t>
            </w:r>
            <w:r w:rsidR="000E7D39">
              <w:rPr>
                <w:rFonts w:ascii="Verdana" w:eastAsia="Calibri" w:hAnsi="Verdana" w:cs="Calibri"/>
                <w:color w:val="000000"/>
                <w:u w:color="000000"/>
              </w:rPr>
              <w:t xml:space="preserve">Mgr. Mária </w:t>
            </w:r>
            <w:proofErr w:type="spellStart"/>
            <w:r w:rsidR="000E7D39">
              <w:rPr>
                <w:rFonts w:ascii="Verdana" w:eastAsia="Calibri" w:hAnsi="Verdana" w:cs="Calibri"/>
                <w:color w:val="000000"/>
                <w:u w:color="000000"/>
              </w:rPr>
              <w:t>Vassová</w:t>
            </w:r>
            <w:proofErr w:type="spellEnd"/>
          </w:p>
          <w:p w:rsidR="0073437E" w:rsidRPr="005F13AB" w:rsidRDefault="003F29A6" w:rsidP="00702877">
            <w:pPr>
              <w:rPr>
                <w:rFonts w:ascii="Verdana" w:hAnsi="Verdana"/>
                <w:color w:val="585858"/>
              </w:rPr>
            </w:pPr>
            <w:r w:rsidRPr="005F13AB">
              <w:rPr>
                <w:rFonts w:ascii="Verdana" w:hAnsi="Verdana"/>
              </w:rPr>
              <w:t>Tel.:</w:t>
            </w:r>
            <w:r w:rsidR="0073437E" w:rsidRPr="005F13AB">
              <w:rPr>
                <w:rFonts w:ascii="Verdana" w:hAnsi="Verdana"/>
              </w:rPr>
              <w:t xml:space="preserve"> </w:t>
            </w:r>
            <w:r w:rsidR="005F13AB">
              <w:rPr>
                <w:rFonts w:ascii="Verdana" w:eastAsia="Calibri" w:hAnsi="Verdana" w:cs="Calibri"/>
                <w:color w:val="000000"/>
                <w:u w:color="000000"/>
              </w:rPr>
              <w:t>057 762 33 53 ; 0915 937 113</w:t>
            </w:r>
          </w:p>
          <w:p w:rsidR="00702877" w:rsidRPr="005F13AB" w:rsidRDefault="008D4DA7" w:rsidP="00702877">
            <w:pPr>
              <w:rPr>
                <w:rFonts w:ascii="Verdana" w:hAnsi="Verdana"/>
              </w:rPr>
            </w:pPr>
            <w:r w:rsidRPr="005F13AB">
              <w:rPr>
                <w:rStyle w:val="Siln"/>
                <w:rFonts w:ascii="Verdana" w:hAnsi="Verdana"/>
                <w:b w:val="0"/>
                <w:shd w:val="clear" w:color="auto" w:fill="FFFFFF"/>
              </w:rPr>
              <w:t>E-mail:</w:t>
            </w:r>
            <w:r w:rsidR="0073437E" w:rsidRPr="005F13AB">
              <w:rPr>
                <w:rStyle w:val="Siln"/>
                <w:rFonts w:ascii="Verdana" w:hAnsi="Verdana"/>
                <w:b w:val="0"/>
                <w:shd w:val="clear" w:color="auto" w:fill="FFFFFF"/>
              </w:rPr>
              <w:t xml:space="preserve"> </w:t>
            </w:r>
            <w:hyperlink r:id="rId9" w:history="1">
              <w:r w:rsidR="000E7D39" w:rsidRPr="00447B93">
                <w:rPr>
                  <w:rStyle w:val="Hypertextovprepojenie"/>
                  <w:rFonts w:ascii="Verdana" w:eastAsia="Calibri" w:hAnsi="Verdana" w:cs="Calibri"/>
                  <w:u w:color="0000FF"/>
                </w:rPr>
                <w:t>maria.vassova@gymsnina.sk</w:t>
              </w:r>
            </w:hyperlink>
          </w:p>
          <w:p w:rsidR="00442E65" w:rsidRPr="007321BD" w:rsidRDefault="00442E65" w:rsidP="0073437E">
            <w:pPr>
              <w:rPr>
                <w:rFonts w:ascii="Verdana" w:hAnsi="Verdana"/>
                <w:color w:val="0000FF"/>
                <w:u w:val="single"/>
              </w:rPr>
            </w:pPr>
            <w:r w:rsidRPr="005F13AB">
              <w:rPr>
                <w:rFonts w:ascii="Verdana" w:eastAsia="Calibri" w:hAnsi="Verdana" w:cs="Calibri"/>
                <w:color w:val="000000"/>
                <w:u w:color="000000"/>
              </w:rPr>
              <w:t xml:space="preserve">webová stránka: </w:t>
            </w:r>
            <w:hyperlink r:id="rId10" w:history="1">
              <w:r w:rsidR="005F13AB" w:rsidRPr="005F13AB">
                <w:rPr>
                  <w:rStyle w:val="Hypertextovprepojenie"/>
                  <w:rFonts w:ascii="Verdana" w:hAnsi="Verdana"/>
                </w:rPr>
                <w:t>http://www.gymsnina.sk/</w:t>
              </w:r>
            </w:hyperlink>
            <w:r w:rsidR="000E7D39">
              <w:rPr>
                <w:rFonts w:ascii="Verdana" w:eastAsia="Calibri" w:hAnsi="Verdana" w:cs="Calibri"/>
                <w:color w:val="000000"/>
                <w:u w:color="000000"/>
              </w:rPr>
              <w:t xml:space="preserve">   </w:t>
            </w:r>
            <w:r w:rsidR="00171AB8">
              <w:rPr>
                <w:rFonts w:ascii="Verdana" w:eastAsia="Calibri" w:hAnsi="Verdana" w:cs="Calibri"/>
                <w:color w:val="000000"/>
                <w:u w:color="000000"/>
              </w:rPr>
              <w:t>,</w:t>
            </w:r>
            <w:bookmarkStart w:id="0" w:name="_GoBack"/>
            <w:bookmarkEnd w:id="0"/>
            <w:r w:rsidR="000E7D39">
              <w:rPr>
                <w:rFonts w:ascii="Verdana" w:eastAsia="Calibri" w:hAnsi="Verdana" w:cs="Calibri"/>
                <w:color w:val="000000"/>
                <w:u w:color="000000"/>
              </w:rPr>
              <w:t xml:space="preserve">    </w:t>
            </w:r>
            <w:hyperlink r:id="rId11" w:history="1">
              <w:r w:rsidR="000E7D39" w:rsidRPr="000E7D39">
                <w:rPr>
                  <w:rStyle w:val="Hypertextovprepojenie"/>
                  <w:rFonts w:ascii="Verdana" w:eastAsia="Calibri" w:hAnsi="Verdana" w:cs="Calibri"/>
                  <w:u w:color="000000"/>
                </w:rPr>
                <w:t>https://gymsnina.edupage.sk</w:t>
              </w:r>
            </w:hyperlink>
          </w:p>
        </w:tc>
      </w:tr>
    </w:tbl>
    <w:p w:rsidR="00FA4D6D" w:rsidRPr="005E74D2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5E74D2" w:rsidTr="00F55EEA">
        <w:tc>
          <w:tcPr>
            <w:tcW w:w="9212" w:type="dxa"/>
          </w:tcPr>
          <w:p w:rsidR="00A72EF8" w:rsidRPr="005E74D2" w:rsidRDefault="00A72EF8" w:rsidP="00843555">
            <w:p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>Ciele projektu  (uveďte kľúčové slová)</w:t>
            </w:r>
          </w:p>
        </w:tc>
      </w:tr>
      <w:tr w:rsidR="00A72EF8" w:rsidRPr="005E74D2" w:rsidTr="00F55EEA">
        <w:tc>
          <w:tcPr>
            <w:tcW w:w="9212" w:type="dxa"/>
          </w:tcPr>
          <w:p w:rsidR="00F30E96" w:rsidRPr="007321BD" w:rsidRDefault="007321BD" w:rsidP="000A542D">
            <w:pPr>
              <w:pStyle w:val="Odsekzoznamu"/>
              <w:spacing w:after="120"/>
              <w:ind w:left="0"/>
              <w:jc w:val="both"/>
              <w:rPr>
                <w:rFonts w:ascii="Verdana" w:hAnsi="Verdana"/>
                <w:bCs/>
              </w:rPr>
            </w:pPr>
            <w:proofErr w:type="spellStart"/>
            <w:r>
              <w:rPr>
                <w:rFonts w:ascii="Verdana" w:hAnsi="Verdana"/>
              </w:rPr>
              <w:t>i</w:t>
            </w:r>
            <w:r w:rsidR="00765C59">
              <w:rPr>
                <w:rFonts w:ascii="Verdana" w:hAnsi="Verdana"/>
              </w:rPr>
              <w:t>nkluzívnosť</w:t>
            </w:r>
            <w:proofErr w:type="spellEnd"/>
            <w:r w:rsidR="00765C59">
              <w:rPr>
                <w:rFonts w:ascii="Verdana" w:hAnsi="Verdana"/>
              </w:rPr>
              <w:t>;</w:t>
            </w:r>
            <w:r w:rsidR="0073437E" w:rsidRPr="000A542D">
              <w:rPr>
                <w:rFonts w:ascii="Verdana" w:hAnsi="Verdana"/>
              </w:rPr>
              <w:t xml:space="preserve"> rovnaký pr</w:t>
            </w:r>
            <w:r w:rsidR="00765C59">
              <w:rPr>
                <w:rFonts w:ascii="Verdana" w:hAnsi="Verdana"/>
              </w:rPr>
              <w:t>ístup ku kvalitnému vzdelávaniu;</w:t>
            </w:r>
            <w:r w:rsidR="0073437E" w:rsidRPr="000A542D">
              <w:rPr>
                <w:rFonts w:ascii="Verdana" w:hAnsi="Verdana"/>
              </w:rPr>
              <w:t xml:space="preserve"> zlepšeni</w:t>
            </w:r>
            <w:r w:rsidR="000A542D" w:rsidRPr="000A542D">
              <w:rPr>
                <w:rFonts w:ascii="Verdana" w:hAnsi="Verdana"/>
              </w:rPr>
              <w:t>a</w:t>
            </w:r>
            <w:r w:rsidR="00765C59">
              <w:rPr>
                <w:rFonts w:ascii="Verdana" w:hAnsi="Verdana"/>
              </w:rPr>
              <w:t xml:space="preserve"> výsledkov;</w:t>
            </w:r>
            <w:r w:rsidR="000A542D" w:rsidRPr="000A542D">
              <w:rPr>
                <w:rFonts w:ascii="Verdana" w:hAnsi="Verdana"/>
              </w:rPr>
              <w:t xml:space="preserve"> kompetencie </w:t>
            </w:r>
            <w:r w:rsidR="00765C59">
              <w:rPr>
                <w:rFonts w:ascii="Verdana" w:hAnsi="Verdana"/>
              </w:rPr>
              <w:t>žiakov;</w:t>
            </w:r>
            <w:r w:rsidR="0073437E" w:rsidRPr="000A542D">
              <w:rPr>
                <w:rFonts w:ascii="Verdana" w:hAnsi="Verdana"/>
              </w:rPr>
              <w:t xml:space="preserve"> vy</w:t>
            </w:r>
            <w:r w:rsidR="00765C59">
              <w:rPr>
                <w:rFonts w:ascii="Verdana" w:hAnsi="Verdana"/>
              </w:rPr>
              <w:t>rovnávanie znevýhodnenia žiakov;</w:t>
            </w:r>
            <w:r w:rsidR="0073437E" w:rsidRPr="000A542D">
              <w:rPr>
                <w:rFonts w:ascii="Verdana" w:hAnsi="Verdana"/>
              </w:rPr>
              <w:t xml:space="preserve"> zabez</w:t>
            </w:r>
            <w:r w:rsidR="00442E65" w:rsidRPr="000A542D">
              <w:rPr>
                <w:rFonts w:ascii="Verdana" w:hAnsi="Verdana"/>
              </w:rPr>
              <w:t xml:space="preserve">pečenie rovnosti </w:t>
            </w:r>
            <w:r w:rsidR="00765C59">
              <w:rPr>
                <w:rFonts w:ascii="Verdana" w:hAnsi="Verdana"/>
              </w:rPr>
              <w:t>príležitostí;</w:t>
            </w:r>
            <w:r w:rsidR="00442E65" w:rsidRPr="000A542D">
              <w:rPr>
                <w:rFonts w:ascii="Verdana" w:hAnsi="Verdana"/>
              </w:rPr>
              <w:t xml:space="preserve"> </w:t>
            </w:r>
            <w:r w:rsidR="000A542D" w:rsidRPr="000A542D">
              <w:rPr>
                <w:rFonts w:ascii="Verdana" w:hAnsi="Verdana"/>
              </w:rPr>
              <w:t>mimoškolská či</w:t>
            </w:r>
            <w:r w:rsidR="00765C59">
              <w:rPr>
                <w:rFonts w:ascii="Verdana" w:hAnsi="Verdana"/>
              </w:rPr>
              <w:t>nnosť formou krúžkovej činnosti; extra hodiny;</w:t>
            </w:r>
            <w:r w:rsidR="000A542D" w:rsidRPr="000A542D">
              <w:rPr>
                <w:rFonts w:ascii="Verdana" w:hAnsi="Verdana"/>
              </w:rPr>
              <w:t xml:space="preserve"> </w:t>
            </w:r>
            <w:r w:rsidR="00765C59">
              <w:rPr>
                <w:rFonts w:ascii="Verdana" w:hAnsi="Verdana"/>
              </w:rPr>
              <w:t xml:space="preserve">pedagogické kluby; </w:t>
            </w:r>
            <w:r w:rsidR="00765C59" w:rsidRPr="00765C59">
              <w:rPr>
                <w:rFonts w:ascii="Verdana" w:hAnsi="Verdana"/>
                <w:bCs/>
              </w:rPr>
              <w:t xml:space="preserve">zvyšovanie čitateľských, prírodovedných, matematických a finančných kompetencií a gramotností žiakov; vzdelávanie a rozvoj kompetencií pedagogických a odborných zamestnancov </w:t>
            </w:r>
          </w:p>
        </w:tc>
      </w:tr>
    </w:tbl>
    <w:p w:rsidR="00725A32" w:rsidRPr="005E74D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576EF" w:rsidRPr="005E74D2" w:rsidTr="002C4DDB">
        <w:tc>
          <w:tcPr>
            <w:tcW w:w="9212" w:type="dxa"/>
          </w:tcPr>
          <w:p w:rsidR="00B576EF" w:rsidRPr="005E74D2" w:rsidRDefault="00B576EF" w:rsidP="002C4DDB">
            <w:p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 xml:space="preserve">Cieľové skupiny (uveďte kľúčové slová) </w:t>
            </w:r>
          </w:p>
        </w:tc>
      </w:tr>
      <w:tr w:rsidR="00B576EF" w:rsidRPr="005E74D2" w:rsidTr="002C4DDB">
        <w:trPr>
          <w:trHeight w:val="464"/>
        </w:trPr>
        <w:tc>
          <w:tcPr>
            <w:tcW w:w="9212" w:type="dxa"/>
          </w:tcPr>
          <w:p w:rsidR="006D01D5" w:rsidRPr="006D01D5" w:rsidRDefault="006D01D5" w:rsidP="00205EB8">
            <w:pPr>
              <w:pStyle w:val="Odsekzoznamu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Verdana" w:hAnsi="Verdana" w:cs="Calibri"/>
                <w:lang w:eastAsia="sk-SK"/>
              </w:rPr>
            </w:pPr>
            <w:r w:rsidRPr="006D01D5">
              <w:rPr>
                <w:rFonts w:ascii="Verdana" w:hAnsi="Verdana" w:cstheme="minorHAnsi"/>
              </w:rPr>
              <w:t>pedagogickí a odborní zamestnanci gymnázia</w:t>
            </w:r>
          </w:p>
          <w:p w:rsidR="006D01D5" w:rsidRPr="006D01D5" w:rsidRDefault="006D01D5" w:rsidP="006D01D5">
            <w:pPr>
              <w:pStyle w:val="Odsekzoznamu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Verdana" w:hAnsi="Verdana" w:cs="Calibri"/>
                <w:lang w:eastAsia="sk-SK"/>
              </w:rPr>
            </w:pPr>
            <w:r w:rsidRPr="006D01D5">
              <w:rPr>
                <w:rFonts w:ascii="Verdana" w:hAnsi="Verdana"/>
              </w:rPr>
              <w:t>žiaci gymnázia vrátane žiakov so špeciálnymi výchovno-vzdelávacími potrebami</w:t>
            </w:r>
          </w:p>
          <w:p w:rsidR="006D01D5" w:rsidRPr="00205EB8" w:rsidRDefault="006D01D5" w:rsidP="00205EB8">
            <w:pPr>
              <w:autoSpaceDE w:val="0"/>
              <w:autoSpaceDN w:val="0"/>
              <w:adjustRightInd w:val="0"/>
              <w:rPr>
                <w:rFonts w:ascii="Verdana" w:hAnsi="Verdana" w:cs="Calibri"/>
                <w:lang w:eastAsia="sk-SK"/>
              </w:rPr>
            </w:pPr>
          </w:p>
        </w:tc>
      </w:tr>
    </w:tbl>
    <w:p w:rsidR="00B576EF" w:rsidRPr="005E74D2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5E74D2" w:rsidTr="00FD3804">
        <w:trPr>
          <w:trHeight w:val="231"/>
        </w:trPr>
        <w:tc>
          <w:tcPr>
            <w:tcW w:w="9212" w:type="dxa"/>
          </w:tcPr>
          <w:p w:rsidR="00265F68" w:rsidRPr="005E74D2" w:rsidRDefault="00A72EF8" w:rsidP="00843555">
            <w:p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>Stručný opis projektu: (max. 50 riadkov)</w:t>
            </w:r>
          </w:p>
        </w:tc>
      </w:tr>
      <w:tr w:rsidR="00FD3804" w:rsidRPr="005E74D2" w:rsidTr="00265F68">
        <w:trPr>
          <w:trHeight w:val="240"/>
        </w:trPr>
        <w:tc>
          <w:tcPr>
            <w:tcW w:w="9212" w:type="dxa"/>
          </w:tcPr>
          <w:p w:rsidR="00FD3804" w:rsidRPr="005E74D2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>Ciele</w:t>
            </w:r>
          </w:p>
        </w:tc>
      </w:tr>
      <w:tr w:rsidR="00265F68" w:rsidRPr="005E74D2" w:rsidTr="00C231C7">
        <w:trPr>
          <w:trHeight w:val="267"/>
        </w:trPr>
        <w:tc>
          <w:tcPr>
            <w:tcW w:w="9212" w:type="dxa"/>
          </w:tcPr>
          <w:p w:rsidR="00BC40F0" w:rsidRDefault="00BC40F0" w:rsidP="00442E65">
            <w:pPr>
              <w:spacing w:after="120"/>
              <w:jc w:val="both"/>
              <w:rPr>
                <w:rFonts w:ascii="Verdana" w:hAnsi="Verdana"/>
              </w:rPr>
            </w:pPr>
            <w:r w:rsidRPr="00BC40F0">
              <w:rPr>
                <w:rFonts w:ascii="Verdana" w:hAnsi="Verdana"/>
              </w:rPr>
              <w:t>Cieľom projektu je zvyšovanie čitateľských, prírodovedných, matematických a finančných kompetencií a gramotností žiakov a zároveň podporovať vzdelávanie pedagogických zamestnancov.</w:t>
            </w:r>
          </w:p>
          <w:p w:rsidR="00BC40F0" w:rsidRPr="005E74D2" w:rsidRDefault="00BC40F0" w:rsidP="00442E65">
            <w:pPr>
              <w:spacing w:after="120"/>
              <w:jc w:val="both"/>
              <w:rPr>
                <w:rFonts w:ascii="Verdana" w:hAnsi="Verdana"/>
              </w:rPr>
            </w:pPr>
          </w:p>
        </w:tc>
      </w:tr>
      <w:tr w:rsidR="00265F68" w:rsidRPr="005E74D2" w:rsidTr="00FA4D6D">
        <w:trPr>
          <w:trHeight w:val="336"/>
        </w:trPr>
        <w:tc>
          <w:tcPr>
            <w:tcW w:w="9212" w:type="dxa"/>
          </w:tcPr>
          <w:p w:rsidR="00265F68" w:rsidRPr="005E74D2" w:rsidRDefault="00265F68" w:rsidP="00FD3804">
            <w:pPr>
              <w:numPr>
                <w:ilvl w:val="0"/>
                <w:numId w:val="1"/>
              </w:numPr>
              <w:rPr>
                <w:b/>
                <w:sz w:val="23"/>
                <w:szCs w:val="23"/>
              </w:rPr>
            </w:pPr>
            <w:r w:rsidRPr="005E74D2">
              <w:rPr>
                <w:rFonts w:ascii="Verdana" w:hAnsi="Verdana"/>
                <w:b/>
              </w:rPr>
              <w:t>Plánované aktivity (max. 15 riadkov)</w:t>
            </w:r>
          </w:p>
        </w:tc>
      </w:tr>
      <w:tr w:rsidR="00A72EF8" w:rsidRPr="005E74D2" w:rsidTr="00843555">
        <w:tc>
          <w:tcPr>
            <w:tcW w:w="9212" w:type="dxa"/>
          </w:tcPr>
          <w:p w:rsidR="00615793" w:rsidRPr="00282219" w:rsidRDefault="00615793" w:rsidP="00B576EF">
            <w:pPr>
              <w:jc w:val="both"/>
              <w:rPr>
                <w:rFonts w:ascii="Verdana" w:hAnsi="Verdana"/>
                <w:u w:val="single"/>
                <w:lang w:eastAsia="sk-SK"/>
              </w:rPr>
            </w:pPr>
            <w:r w:rsidRPr="00282219">
              <w:rPr>
                <w:rFonts w:ascii="Verdana" w:hAnsi="Verdana"/>
                <w:u w:val="single"/>
                <w:lang w:eastAsia="sk-SK"/>
              </w:rPr>
              <w:t>Projekt pozostáva z </w:t>
            </w:r>
            <w:r w:rsidR="00BC40F0">
              <w:rPr>
                <w:rFonts w:ascii="Verdana" w:hAnsi="Verdana"/>
                <w:u w:val="single"/>
                <w:lang w:eastAsia="sk-SK"/>
              </w:rPr>
              <w:t>troch</w:t>
            </w:r>
            <w:r w:rsidRPr="00282219">
              <w:rPr>
                <w:rFonts w:ascii="Verdana" w:hAnsi="Verdana"/>
                <w:u w:val="single"/>
                <w:lang w:eastAsia="sk-SK"/>
              </w:rPr>
              <w:t xml:space="preserve"> hlavných aktivít:</w:t>
            </w:r>
          </w:p>
          <w:p w:rsidR="007C7ADC" w:rsidRDefault="007C7ADC" w:rsidP="00B576EF">
            <w:pPr>
              <w:jc w:val="both"/>
              <w:rPr>
                <w:rFonts w:ascii="Verdana" w:hAnsi="Verdana"/>
                <w:u w:val="single"/>
                <w:lang w:eastAsia="sk-SK"/>
              </w:rPr>
            </w:pPr>
          </w:p>
          <w:p w:rsidR="00615793" w:rsidRPr="00FC4D7D" w:rsidRDefault="00615793" w:rsidP="00B576EF">
            <w:pPr>
              <w:jc w:val="both"/>
              <w:rPr>
                <w:rFonts w:ascii="Verdana" w:hAnsi="Verdana"/>
                <w:u w:val="single"/>
                <w:lang w:eastAsia="sk-SK"/>
              </w:rPr>
            </w:pPr>
            <w:r w:rsidRPr="00FC4D7D">
              <w:rPr>
                <w:rFonts w:ascii="Verdana" w:hAnsi="Verdana"/>
                <w:u w:val="single"/>
                <w:lang w:eastAsia="sk-SK"/>
              </w:rPr>
              <w:t>Hlavná aktivita č.1</w:t>
            </w:r>
          </w:p>
          <w:p w:rsidR="00931C58" w:rsidRPr="00931C58" w:rsidRDefault="00931C58" w:rsidP="00931C5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1C58">
              <w:rPr>
                <w:rFonts w:ascii="Verdana" w:hAnsi="Verdana"/>
                <w:b/>
                <w:bCs/>
                <w:sz w:val="20"/>
                <w:szCs w:val="20"/>
              </w:rPr>
              <w:t xml:space="preserve">Zvyšovanie čitateľských, prírodovedných, matematických a finančných kompetencií a gramotností žiakov Gymnázia Snina. </w:t>
            </w:r>
          </w:p>
          <w:p w:rsidR="00931C58" w:rsidRDefault="00931C58" w:rsidP="00931C58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931C58" w:rsidRPr="00931C58" w:rsidRDefault="00931C58" w:rsidP="00931C58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31C58">
              <w:rPr>
                <w:rFonts w:ascii="Verdana" w:hAnsi="Verdana"/>
                <w:sz w:val="20"/>
                <w:szCs w:val="20"/>
              </w:rPr>
              <w:t xml:space="preserve">mimoškolská činnosť formou krúžkovej činnosti (7 krúžkov: biologický krúžok, ekologický krúžok, geografický krúžok, chemický krúžok, čitateľský krúžok, krúžok - základy logiky, krúžok - ekonomický a finančný génius) </w:t>
            </w:r>
          </w:p>
          <w:p w:rsidR="00931C58" w:rsidRPr="00931C58" w:rsidRDefault="00931C58" w:rsidP="00931C58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31C58">
              <w:rPr>
                <w:rFonts w:ascii="Verdana" w:hAnsi="Verdana"/>
                <w:sz w:val="20"/>
                <w:szCs w:val="20"/>
              </w:rPr>
              <w:t xml:space="preserve">extra hodiny v predmetoch: slovenský jazyk a literatúra, matematika, fyzika, chémia, biológia, občianska náuka </w:t>
            </w:r>
          </w:p>
          <w:p w:rsidR="00615793" w:rsidRPr="00282219" w:rsidRDefault="00615793" w:rsidP="00615793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15793" w:rsidRPr="00282219" w:rsidRDefault="00615793" w:rsidP="00615793">
            <w:pPr>
              <w:pStyle w:val="Default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282219">
              <w:rPr>
                <w:rFonts w:ascii="Verdana" w:hAnsi="Verdana"/>
                <w:sz w:val="20"/>
                <w:szCs w:val="20"/>
                <w:u w:val="single"/>
              </w:rPr>
              <w:t>Hlavná aktivita č. 2</w:t>
            </w:r>
          </w:p>
          <w:p w:rsidR="00931C58" w:rsidRDefault="00931C58" w:rsidP="00931C5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1C58">
              <w:rPr>
                <w:rFonts w:ascii="Verdana" w:hAnsi="Verdana"/>
                <w:b/>
                <w:bCs/>
                <w:sz w:val="20"/>
                <w:szCs w:val="20"/>
              </w:rPr>
              <w:t xml:space="preserve">Vzdelávanie a rozvoj kompetencií pedagogických a odborných zamestnancov Gymnázia Snina </w:t>
            </w:r>
          </w:p>
          <w:p w:rsidR="00FC4D7D" w:rsidRDefault="00FC4D7D" w:rsidP="00FC4D7D">
            <w:pPr>
              <w:pStyle w:val="Default"/>
              <w:jc w:val="both"/>
              <w:rPr>
                <w:color w:val="auto"/>
              </w:rPr>
            </w:pPr>
          </w:p>
          <w:p w:rsidR="00FC4D7D" w:rsidRPr="00FC4D7D" w:rsidRDefault="00FC4D7D" w:rsidP="00FC4D7D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FC4D7D">
              <w:rPr>
                <w:rFonts w:ascii="Verdana" w:hAnsi="Verdana"/>
                <w:sz w:val="20"/>
                <w:szCs w:val="20"/>
              </w:rPr>
              <w:t xml:space="preserve">činnosť v pedagogických kluboch </w:t>
            </w:r>
          </w:p>
          <w:p w:rsidR="00FC4D7D" w:rsidRPr="00FC4D7D" w:rsidRDefault="00FC4D7D" w:rsidP="00FC4D7D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C4D7D" w:rsidRPr="00FC4D7D" w:rsidRDefault="00FC4D7D" w:rsidP="00FC4D7D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FC4D7D">
              <w:rPr>
                <w:rFonts w:ascii="Verdana" w:hAnsi="Verdana"/>
                <w:sz w:val="20"/>
                <w:szCs w:val="20"/>
              </w:rPr>
              <w:t xml:space="preserve">1. Pedagogický klub čitateľskej gramotnosti (3 členovia) </w:t>
            </w:r>
          </w:p>
          <w:p w:rsidR="00FC4D7D" w:rsidRPr="00FC4D7D" w:rsidRDefault="00FC4D7D" w:rsidP="00FC4D7D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FC4D7D">
              <w:rPr>
                <w:rFonts w:ascii="Verdana" w:hAnsi="Verdana"/>
                <w:sz w:val="20"/>
                <w:szCs w:val="20"/>
              </w:rPr>
              <w:t xml:space="preserve">2. Pedagogický klub finančnej gramotnosti (4 členovia) </w:t>
            </w:r>
          </w:p>
          <w:p w:rsidR="00FC4D7D" w:rsidRPr="00FC4D7D" w:rsidRDefault="00FC4D7D" w:rsidP="00FC4D7D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FC4D7D">
              <w:rPr>
                <w:rFonts w:ascii="Verdana" w:hAnsi="Verdana"/>
                <w:sz w:val="20"/>
                <w:szCs w:val="20"/>
              </w:rPr>
              <w:t xml:space="preserve">3. Pedagogický klub matematickej gramotnosti (5 členovia) </w:t>
            </w:r>
          </w:p>
          <w:p w:rsidR="00931C58" w:rsidRPr="00FC4D7D" w:rsidRDefault="00FC4D7D" w:rsidP="00FC4D7D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FC4D7D">
              <w:rPr>
                <w:rFonts w:ascii="Verdana" w:hAnsi="Verdana"/>
                <w:sz w:val="20"/>
                <w:szCs w:val="20"/>
              </w:rPr>
              <w:t xml:space="preserve">4. Pedagogický klub prírodovednej gramotnosti (7 členovia) </w:t>
            </w:r>
          </w:p>
          <w:p w:rsidR="00FC4D7D" w:rsidRPr="00FC4D7D" w:rsidRDefault="00FC4D7D" w:rsidP="00FC4D7D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C4D7D" w:rsidRPr="00FC4D7D" w:rsidRDefault="00FC4D7D" w:rsidP="00FC4D7D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FC4D7D" w:rsidRPr="00FC4D7D" w:rsidRDefault="00FC4D7D" w:rsidP="00FC4D7D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FC4D7D">
              <w:rPr>
                <w:rFonts w:ascii="Verdana" w:hAnsi="Verdana"/>
                <w:sz w:val="20"/>
                <w:szCs w:val="20"/>
              </w:rPr>
              <w:t xml:space="preserve">vzdelávanie pedagogických zamestnancov gymnázia </w:t>
            </w:r>
          </w:p>
          <w:p w:rsidR="00FC4D7D" w:rsidRDefault="00FC4D7D" w:rsidP="00FC4D7D">
            <w:pPr>
              <w:pStyle w:val="Default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FC4D7D" w:rsidRPr="00282219" w:rsidRDefault="00FC4D7D" w:rsidP="00FC4D7D">
            <w:pPr>
              <w:pStyle w:val="Default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282219">
              <w:rPr>
                <w:rFonts w:ascii="Verdana" w:hAnsi="Verdana"/>
                <w:sz w:val="20"/>
                <w:szCs w:val="20"/>
                <w:u w:val="single"/>
              </w:rPr>
              <w:t xml:space="preserve">Hlavná aktivita č. </w:t>
            </w:r>
            <w:r>
              <w:rPr>
                <w:rFonts w:ascii="Verdana" w:hAnsi="Verdana"/>
                <w:sz w:val="20"/>
                <w:szCs w:val="20"/>
                <w:u w:val="single"/>
              </w:rPr>
              <w:t>3</w:t>
            </w:r>
          </w:p>
          <w:p w:rsidR="00FC4D7D" w:rsidRPr="00FC4D7D" w:rsidRDefault="00FC4D7D" w:rsidP="00FC4D7D">
            <w:pPr>
              <w:pStyle w:val="Default"/>
              <w:jc w:val="both"/>
              <w:rPr>
                <w:rFonts w:ascii="Verdana" w:hAnsi="Verdana"/>
              </w:rPr>
            </w:pPr>
            <w:r w:rsidRPr="00FC4D7D">
              <w:rPr>
                <w:rFonts w:ascii="Verdana" w:hAnsi="Verdana"/>
                <w:b/>
                <w:bCs/>
                <w:sz w:val="20"/>
                <w:szCs w:val="20"/>
              </w:rPr>
              <w:t xml:space="preserve">Riadenie / koordinácia projektu </w:t>
            </w:r>
          </w:p>
          <w:p w:rsidR="002F5D9D" w:rsidRPr="005E74D2" w:rsidRDefault="002F5D9D" w:rsidP="00110419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</w:tbl>
    <w:p w:rsidR="002C4080" w:rsidRPr="005E74D2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5E74D2" w:rsidTr="00843555">
        <w:tc>
          <w:tcPr>
            <w:tcW w:w="9212" w:type="dxa"/>
          </w:tcPr>
          <w:p w:rsidR="00A72EF8" w:rsidRPr="005E74D2" w:rsidRDefault="00A72EF8" w:rsidP="00843555">
            <w:pPr>
              <w:rPr>
                <w:rFonts w:ascii="Verdana" w:hAnsi="Verdana"/>
                <w:b/>
              </w:rPr>
            </w:pPr>
            <w:r w:rsidRPr="005E74D2">
              <w:rPr>
                <w:rFonts w:ascii="Verdana" w:hAnsi="Verdana"/>
                <w:b/>
              </w:rPr>
              <w:t>Plánované publikácie zamerané na šírenie výsledkov projektu, webové</w:t>
            </w:r>
            <w:r w:rsidRPr="005E74D2">
              <w:rPr>
                <w:rFonts w:ascii="Verdana" w:hAnsi="Verdana"/>
                <w:b/>
                <w:color w:val="FF0000"/>
              </w:rPr>
              <w:t xml:space="preserve"> </w:t>
            </w:r>
            <w:r w:rsidRPr="005E74D2">
              <w:rPr>
                <w:rFonts w:ascii="Verdana" w:hAnsi="Verdana"/>
                <w:b/>
              </w:rPr>
              <w:t>stránky alebo iné plánované aktivity</w:t>
            </w:r>
          </w:p>
        </w:tc>
      </w:tr>
      <w:tr w:rsidR="00A72EF8" w:rsidRPr="005E74D2" w:rsidTr="00843555">
        <w:tc>
          <w:tcPr>
            <w:tcW w:w="9212" w:type="dxa"/>
          </w:tcPr>
          <w:p w:rsidR="006F648A" w:rsidRPr="00BC40F0" w:rsidRDefault="00C85FD1" w:rsidP="007C7ADC">
            <w:pPr>
              <w:spacing w:before="120" w:after="120"/>
              <w:jc w:val="both"/>
              <w:rPr>
                <w:rFonts w:ascii="Verdana" w:hAnsi="Verdana"/>
              </w:rPr>
            </w:pPr>
            <w:r w:rsidRPr="00BC40F0">
              <w:rPr>
                <w:rFonts w:ascii="Verdana" w:hAnsi="Verdana"/>
              </w:rPr>
              <w:t xml:space="preserve">V rámci realizácie projektu nie sú plánované špeciálne publikácie zamerané na šírenie výsledkov projektu. Prijímateľ NFP zabezpečí šírenie výsledkov projektu prostredníctvom </w:t>
            </w:r>
            <w:r w:rsidR="007303D0" w:rsidRPr="00BC40F0">
              <w:rPr>
                <w:rFonts w:ascii="Verdana" w:hAnsi="Verdana"/>
              </w:rPr>
              <w:t xml:space="preserve">vlastného webového sídla </w:t>
            </w:r>
            <w:hyperlink r:id="rId12" w:history="1">
              <w:r w:rsidR="00BC40F0" w:rsidRPr="00BC40F0">
                <w:rPr>
                  <w:rStyle w:val="Hypertextovprepojenie"/>
                  <w:rFonts w:ascii="Verdana" w:hAnsi="Verdana"/>
                </w:rPr>
                <w:t>http://www.gymsnina.sk/</w:t>
              </w:r>
            </w:hyperlink>
            <w:r w:rsidRPr="00BC40F0">
              <w:rPr>
                <w:rFonts w:ascii="Verdana" w:hAnsi="Verdana"/>
              </w:rPr>
              <w:t xml:space="preserve"> </w:t>
            </w:r>
            <w:r w:rsidR="000E7D39">
              <w:rPr>
                <w:rFonts w:ascii="Verdana" w:hAnsi="Verdana"/>
              </w:rPr>
              <w:t xml:space="preserve">, </w:t>
            </w:r>
            <w:hyperlink r:id="rId13" w:history="1">
              <w:r w:rsidR="000E7D39" w:rsidRPr="000E7D39">
                <w:rPr>
                  <w:rStyle w:val="Hypertextovprepojenie"/>
                  <w:rFonts w:ascii="Verdana" w:eastAsia="Calibri" w:hAnsi="Verdana" w:cs="Calibri"/>
                  <w:u w:color="000000"/>
                </w:rPr>
                <w:t>https://gymsnina.edupage.sk</w:t>
              </w:r>
            </w:hyperlink>
            <w:r w:rsidR="000E7D39">
              <w:rPr>
                <w:rFonts w:ascii="Verdana" w:hAnsi="Verdana"/>
              </w:rPr>
              <w:t xml:space="preserve"> </w:t>
            </w:r>
            <w:r w:rsidRPr="00BC40F0">
              <w:rPr>
                <w:rFonts w:ascii="Verdana" w:hAnsi="Verdana"/>
              </w:rPr>
              <w:t>(zverejňovanie informácií)</w:t>
            </w:r>
            <w:r w:rsidR="007C7ADC" w:rsidRPr="00BC40F0">
              <w:rPr>
                <w:rFonts w:ascii="Verdana" w:hAnsi="Verdana"/>
              </w:rPr>
              <w:t>.</w:t>
            </w:r>
          </w:p>
          <w:p w:rsidR="008E3D4A" w:rsidRPr="005E74D2" w:rsidRDefault="000F1A96" w:rsidP="007C7ADC">
            <w:pPr>
              <w:spacing w:before="120" w:after="120"/>
              <w:jc w:val="both"/>
              <w:rPr>
                <w:rFonts w:ascii="Verdana" w:hAnsi="Verdana"/>
              </w:rPr>
            </w:pPr>
            <w:r w:rsidRPr="00BC40F0">
              <w:rPr>
                <w:rFonts w:ascii="Verdana" w:hAnsi="Verdana"/>
              </w:rPr>
              <w:t>Informovanosť a komunikácia bude prebiehať v súlade s platným Manuálom pre informovanie a komunikáciu pre prijímateľov v rámci EŠIF (2014 – 2020) Operačný program Ľudské zdroje</w:t>
            </w:r>
            <w:r w:rsidR="00CC01EC" w:rsidRPr="00BC40F0">
              <w:rPr>
                <w:rFonts w:ascii="Verdana" w:hAnsi="Verdana"/>
              </w:rPr>
              <w:t>.</w:t>
            </w:r>
          </w:p>
        </w:tc>
      </w:tr>
    </w:tbl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C904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868" w:rsidRDefault="00300868">
      <w:r>
        <w:separator/>
      </w:r>
    </w:p>
  </w:endnote>
  <w:endnote w:type="continuationSeparator" w:id="0">
    <w:p w:rsidR="00300868" w:rsidRDefault="0030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868" w:rsidRDefault="00300868">
      <w:r>
        <w:separator/>
      </w:r>
    </w:p>
  </w:footnote>
  <w:footnote w:type="continuationSeparator" w:id="0">
    <w:p w:rsidR="00300868" w:rsidRDefault="00300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2B" w:rsidRPr="000732BC" w:rsidRDefault="000732BC">
    <w:pPr>
      <w:pStyle w:val="Hlavika"/>
      <w:rPr>
        <w:sz w:val="16"/>
        <w:szCs w:val="16"/>
      </w:rPr>
    </w:pPr>
    <w:r>
      <w:rPr>
        <w:rFonts w:ascii="Verdana" w:hAnsi="Verdana" w:cs="Bookman Old Style"/>
        <w:bCs/>
        <w:sz w:val="18"/>
        <w:szCs w:val="18"/>
      </w:rPr>
      <w:t xml:space="preserve">                                    </w:t>
    </w:r>
    <w:r w:rsidR="004B202B" w:rsidRPr="000732BC">
      <w:rPr>
        <w:rFonts w:ascii="Verdana" w:hAnsi="Verdana" w:cs="Bookman Old Style"/>
        <w:bCs/>
        <w:sz w:val="16"/>
        <w:szCs w:val="16"/>
      </w:rPr>
      <w:t xml:space="preserve">Príloha č. </w:t>
    </w:r>
    <w:r w:rsidRPr="000732BC">
      <w:rPr>
        <w:rFonts w:ascii="Verdana" w:hAnsi="Verdana" w:cs="Bookman Old Style"/>
        <w:bCs/>
        <w:sz w:val="16"/>
        <w:szCs w:val="16"/>
      </w:rPr>
      <w:t xml:space="preserve">1 Manuálu pre informovanie a komunikáciu pre </w:t>
    </w:r>
    <w:r>
      <w:rPr>
        <w:rFonts w:ascii="Verdana" w:hAnsi="Verdana" w:cs="Bookman Old Style"/>
        <w:bCs/>
        <w:sz w:val="16"/>
        <w:szCs w:val="16"/>
      </w:rPr>
      <w:t xml:space="preserve">prijímateľov </w:t>
    </w:r>
    <w:r w:rsidRPr="000732BC">
      <w:rPr>
        <w:rFonts w:ascii="Verdana" w:hAnsi="Verdana" w:cs="Bookman Old Style"/>
        <w:bCs/>
        <w:sz w:val="16"/>
        <w:szCs w:val="16"/>
      </w:rPr>
      <w:t>v</w:t>
    </w:r>
    <w:r>
      <w:rPr>
        <w:rFonts w:ascii="Verdana" w:hAnsi="Verdana" w:cs="Bookman Old Style"/>
        <w:bCs/>
        <w:sz w:val="16"/>
        <w:szCs w:val="16"/>
      </w:rPr>
      <w:t xml:space="preserve"> </w:t>
    </w:r>
    <w:r w:rsidRPr="000732BC">
      <w:rPr>
        <w:rFonts w:ascii="Verdana" w:hAnsi="Verdana" w:cs="Bookman Old Style"/>
        <w:bCs/>
        <w:sz w:val="16"/>
        <w:szCs w:val="16"/>
      </w:rPr>
      <w:t>rámci EŠIF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BC" w:rsidRDefault="000732B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5_"/>
      </v:shape>
    </w:pict>
  </w:numPicBullet>
  <w:abstractNum w:abstractNumId="0" w15:restartNumberingAfterBreak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828B6"/>
    <w:multiLevelType w:val="hybridMultilevel"/>
    <w:tmpl w:val="08E4783A"/>
    <w:lvl w:ilvl="0" w:tplc="E3943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 w15:restartNumberingAfterBreak="0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02BC"/>
    <w:multiLevelType w:val="multilevel"/>
    <w:tmpl w:val="14B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5" w15:restartNumberingAfterBreak="0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3E32337C"/>
    <w:multiLevelType w:val="hybridMultilevel"/>
    <w:tmpl w:val="B5565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 w15:restartNumberingAfterBreak="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63681"/>
    <w:multiLevelType w:val="hybridMultilevel"/>
    <w:tmpl w:val="508A58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15F89"/>
    <w:multiLevelType w:val="hybridMultilevel"/>
    <w:tmpl w:val="18F6E324"/>
    <w:lvl w:ilvl="0" w:tplc="E1F409FA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204FE"/>
    <w:multiLevelType w:val="hybridMultilevel"/>
    <w:tmpl w:val="8AECE06A"/>
    <w:lvl w:ilvl="0" w:tplc="E3943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5FC14B6F"/>
    <w:multiLevelType w:val="hybridMultilevel"/>
    <w:tmpl w:val="702256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44CBF"/>
    <w:multiLevelType w:val="hybridMultilevel"/>
    <w:tmpl w:val="E3525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 w15:restartNumberingAfterBreak="0">
    <w:nsid w:val="761C6D3C"/>
    <w:multiLevelType w:val="hybridMultilevel"/>
    <w:tmpl w:val="E870CA9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9197B57"/>
    <w:multiLevelType w:val="hybridMultilevel"/>
    <w:tmpl w:val="3A58B8A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8"/>
  </w:num>
  <w:num w:numId="5">
    <w:abstractNumId w:val="38"/>
  </w:num>
  <w:num w:numId="6">
    <w:abstractNumId w:val="31"/>
  </w:num>
  <w:num w:numId="7">
    <w:abstractNumId w:val="21"/>
  </w:num>
  <w:num w:numId="8">
    <w:abstractNumId w:val="7"/>
  </w:num>
  <w:num w:numId="9">
    <w:abstractNumId w:val="10"/>
  </w:num>
  <w:num w:numId="10">
    <w:abstractNumId w:val="15"/>
  </w:num>
  <w:num w:numId="11">
    <w:abstractNumId w:val="39"/>
  </w:num>
  <w:num w:numId="12">
    <w:abstractNumId w:val="34"/>
  </w:num>
  <w:num w:numId="13">
    <w:abstractNumId w:val="4"/>
  </w:num>
  <w:num w:numId="14">
    <w:abstractNumId w:val="35"/>
  </w:num>
  <w:num w:numId="15">
    <w:abstractNumId w:val="17"/>
  </w:num>
  <w:num w:numId="16">
    <w:abstractNumId w:val="11"/>
  </w:num>
  <w:num w:numId="17">
    <w:abstractNumId w:val="3"/>
  </w:num>
  <w:num w:numId="18">
    <w:abstractNumId w:val="22"/>
  </w:num>
  <w:num w:numId="19">
    <w:abstractNumId w:val="6"/>
  </w:num>
  <w:num w:numId="20">
    <w:abstractNumId w:val="28"/>
  </w:num>
  <w:num w:numId="21">
    <w:abstractNumId w:val="20"/>
  </w:num>
  <w:num w:numId="22">
    <w:abstractNumId w:val="29"/>
  </w:num>
  <w:num w:numId="23">
    <w:abstractNumId w:val="5"/>
  </w:num>
  <w:num w:numId="24">
    <w:abstractNumId w:val="14"/>
  </w:num>
  <w:num w:numId="25">
    <w:abstractNumId w:val="9"/>
  </w:num>
  <w:num w:numId="26">
    <w:abstractNumId w:val="1"/>
  </w:num>
  <w:num w:numId="27">
    <w:abstractNumId w:val="13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9"/>
  </w:num>
  <w:num w:numId="32">
    <w:abstractNumId w:val="23"/>
  </w:num>
  <w:num w:numId="33">
    <w:abstractNumId w:val="24"/>
  </w:num>
  <w:num w:numId="34">
    <w:abstractNumId w:val="2"/>
  </w:num>
  <w:num w:numId="35">
    <w:abstractNumId w:val="25"/>
  </w:num>
  <w:num w:numId="36">
    <w:abstractNumId w:val="36"/>
  </w:num>
  <w:num w:numId="37">
    <w:abstractNumId w:val="37"/>
  </w:num>
  <w:num w:numId="38">
    <w:abstractNumId w:val="12"/>
  </w:num>
  <w:num w:numId="39">
    <w:abstractNumId w:val="3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6E82"/>
    <w:rsid w:val="000732BC"/>
    <w:rsid w:val="00081F49"/>
    <w:rsid w:val="0008216E"/>
    <w:rsid w:val="00090568"/>
    <w:rsid w:val="00091ADC"/>
    <w:rsid w:val="000962CF"/>
    <w:rsid w:val="000A3B3B"/>
    <w:rsid w:val="000A542D"/>
    <w:rsid w:val="000B3E63"/>
    <w:rsid w:val="000C61E7"/>
    <w:rsid w:val="000D2D44"/>
    <w:rsid w:val="000D3582"/>
    <w:rsid w:val="000E3D55"/>
    <w:rsid w:val="000E3EEF"/>
    <w:rsid w:val="000E7D39"/>
    <w:rsid w:val="000F1A96"/>
    <w:rsid w:val="0010226F"/>
    <w:rsid w:val="00110419"/>
    <w:rsid w:val="001111EB"/>
    <w:rsid w:val="001226DA"/>
    <w:rsid w:val="0013064C"/>
    <w:rsid w:val="00131914"/>
    <w:rsid w:val="001361CF"/>
    <w:rsid w:val="001546BC"/>
    <w:rsid w:val="0015725F"/>
    <w:rsid w:val="00171AB8"/>
    <w:rsid w:val="001730D2"/>
    <w:rsid w:val="00174A11"/>
    <w:rsid w:val="001844F8"/>
    <w:rsid w:val="00191130"/>
    <w:rsid w:val="00195CE6"/>
    <w:rsid w:val="001979DB"/>
    <w:rsid w:val="001A6B2D"/>
    <w:rsid w:val="001C3157"/>
    <w:rsid w:val="001E0408"/>
    <w:rsid w:val="001E18EE"/>
    <w:rsid w:val="001E4CB6"/>
    <w:rsid w:val="001E55A4"/>
    <w:rsid w:val="001E72D4"/>
    <w:rsid w:val="001F01B0"/>
    <w:rsid w:val="001F3458"/>
    <w:rsid w:val="001F4E93"/>
    <w:rsid w:val="00202A97"/>
    <w:rsid w:val="00203B45"/>
    <w:rsid w:val="00205EB8"/>
    <w:rsid w:val="00214949"/>
    <w:rsid w:val="00214F44"/>
    <w:rsid w:val="002430B6"/>
    <w:rsid w:val="002474BC"/>
    <w:rsid w:val="002566F9"/>
    <w:rsid w:val="00265F68"/>
    <w:rsid w:val="00276722"/>
    <w:rsid w:val="00282219"/>
    <w:rsid w:val="0028589E"/>
    <w:rsid w:val="002C4080"/>
    <w:rsid w:val="002E1BB4"/>
    <w:rsid w:val="002E4A14"/>
    <w:rsid w:val="002E7316"/>
    <w:rsid w:val="002F5D9D"/>
    <w:rsid w:val="002F5E8B"/>
    <w:rsid w:val="00300868"/>
    <w:rsid w:val="00300A08"/>
    <w:rsid w:val="003011E4"/>
    <w:rsid w:val="003025C8"/>
    <w:rsid w:val="0030682E"/>
    <w:rsid w:val="00330FBC"/>
    <w:rsid w:val="00343BDC"/>
    <w:rsid w:val="003553DF"/>
    <w:rsid w:val="00356D30"/>
    <w:rsid w:val="00356F1D"/>
    <w:rsid w:val="00384694"/>
    <w:rsid w:val="00387FA4"/>
    <w:rsid w:val="003977CE"/>
    <w:rsid w:val="003D4947"/>
    <w:rsid w:val="003D5790"/>
    <w:rsid w:val="003E2C26"/>
    <w:rsid w:val="003E44C4"/>
    <w:rsid w:val="003F29A6"/>
    <w:rsid w:val="003F3DBB"/>
    <w:rsid w:val="00430C89"/>
    <w:rsid w:val="00434720"/>
    <w:rsid w:val="00440AA0"/>
    <w:rsid w:val="00442E65"/>
    <w:rsid w:val="004464A3"/>
    <w:rsid w:val="0047103E"/>
    <w:rsid w:val="00473CF6"/>
    <w:rsid w:val="0047689B"/>
    <w:rsid w:val="00482C6D"/>
    <w:rsid w:val="004B202B"/>
    <w:rsid w:val="004C6CD9"/>
    <w:rsid w:val="004E306F"/>
    <w:rsid w:val="00501BDD"/>
    <w:rsid w:val="00515D42"/>
    <w:rsid w:val="00553911"/>
    <w:rsid w:val="00562675"/>
    <w:rsid w:val="0057107A"/>
    <w:rsid w:val="00575A73"/>
    <w:rsid w:val="00583F49"/>
    <w:rsid w:val="005951FB"/>
    <w:rsid w:val="005B2BEA"/>
    <w:rsid w:val="005C36AC"/>
    <w:rsid w:val="005E1C19"/>
    <w:rsid w:val="005E1CC1"/>
    <w:rsid w:val="005E29A7"/>
    <w:rsid w:val="005E74D2"/>
    <w:rsid w:val="005F13AB"/>
    <w:rsid w:val="00611A91"/>
    <w:rsid w:val="00615793"/>
    <w:rsid w:val="00620A00"/>
    <w:rsid w:val="006255C8"/>
    <w:rsid w:val="00637A8E"/>
    <w:rsid w:val="00667808"/>
    <w:rsid w:val="00670DE5"/>
    <w:rsid w:val="0068777D"/>
    <w:rsid w:val="0069434C"/>
    <w:rsid w:val="006A0B03"/>
    <w:rsid w:val="006A0EB5"/>
    <w:rsid w:val="006B2C67"/>
    <w:rsid w:val="006B763A"/>
    <w:rsid w:val="006D01D5"/>
    <w:rsid w:val="006D0971"/>
    <w:rsid w:val="006D0F97"/>
    <w:rsid w:val="006D287E"/>
    <w:rsid w:val="006D2C8D"/>
    <w:rsid w:val="006F3B8E"/>
    <w:rsid w:val="006F63F0"/>
    <w:rsid w:val="006F648A"/>
    <w:rsid w:val="00702877"/>
    <w:rsid w:val="00725A32"/>
    <w:rsid w:val="007303D0"/>
    <w:rsid w:val="007321BD"/>
    <w:rsid w:val="00733DF2"/>
    <w:rsid w:val="0073437E"/>
    <w:rsid w:val="0073648A"/>
    <w:rsid w:val="007413BB"/>
    <w:rsid w:val="00742F33"/>
    <w:rsid w:val="0074317E"/>
    <w:rsid w:val="00744CF0"/>
    <w:rsid w:val="00751A3D"/>
    <w:rsid w:val="0076034F"/>
    <w:rsid w:val="00765028"/>
    <w:rsid w:val="00765C59"/>
    <w:rsid w:val="007712FF"/>
    <w:rsid w:val="007A76D8"/>
    <w:rsid w:val="007B31B9"/>
    <w:rsid w:val="007C2616"/>
    <w:rsid w:val="007C7ADC"/>
    <w:rsid w:val="007D1317"/>
    <w:rsid w:val="007E3546"/>
    <w:rsid w:val="007E7177"/>
    <w:rsid w:val="007F030D"/>
    <w:rsid w:val="00804A78"/>
    <w:rsid w:val="008079BA"/>
    <w:rsid w:val="008157E8"/>
    <w:rsid w:val="008160CF"/>
    <w:rsid w:val="00824623"/>
    <w:rsid w:val="008247D2"/>
    <w:rsid w:val="00841A32"/>
    <w:rsid w:val="00843555"/>
    <w:rsid w:val="0085198F"/>
    <w:rsid w:val="008606D1"/>
    <w:rsid w:val="00877EB0"/>
    <w:rsid w:val="0089479E"/>
    <w:rsid w:val="008948DB"/>
    <w:rsid w:val="00894EE3"/>
    <w:rsid w:val="00896E30"/>
    <w:rsid w:val="008B13FB"/>
    <w:rsid w:val="008D4DA7"/>
    <w:rsid w:val="008E3D4A"/>
    <w:rsid w:val="008F7629"/>
    <w:rsid w:val="00912443"/>
    <w:rsid w:val="00931C58"/>
    <w:rsid w:val="009327E0"/>
    <w:rsid w:val="0093329B"/>
    <w:rsid w:val="009441B9"/>
    <w:rsid w:val="00983F19"/>
    <w:rsid w:val="00990D40"/>
    <w:rsid w:val="00992D5C"/>
    <w:rsid w:val="0099420A"/>
    <w:rsid w:val="009A247C"/>
    <w:rsid w:val="009A5261"/>
    <w:rsid w:val="009B0B1B"/>
    <w:rsid w:val="009B4A90"/>
    <w:rsid w:val="009C1C55"/>
    <w:rsid w:val="009C5AE2"/>
    <w:rsid w:val="009E28D3"/>
    <w:rsid w:val="009F774F"/>
    <w:rsid w:val="00A01BF5"/>
    <w:rsid w:val="00A1771B"/>
    <w:rsid w:val="00A219E3"/>
    <w:rsid w:val="00A26778"/>
    <w:rsid w:val="00A3760D"/>
    <w:rsid w:val="00A5491E"/>
    <w:rsid w:val="00A56DF0"/>
    <w:rsid w:val="00A72EF8"/>
    <w:rsid w:val="00A75B41"/>
    <w:rsid w:val="00A8125B"/>
    <w:rsid w:val="00A928F7"/>
    <w:rsid w:val="00A92A5C"/>
    <w:rsid w:val="00A94013"/>
    <w:rsid w:val="00A94A6B"/>
    <w:rsid w:val="00A96FA9"/>
    <w:rsid w:val="00AB0EE4"/>
    <w:rsid w:val="00AC1C61"/>
    <w:rsid w:val="00AC32DD"/>
    <w:rsid w:val="00AD497B"/>
    <w:rsid w:val="00AD57C2"/>
    <w:rsid w:val="00AE0F7E"/>
    <w:rsid w:val="00AF0F2D"/>
    <w:rsid w:val="00B21140"/>
    <w:rsid w:val="00B23C82"/>
    <w:rsid w:val="00B372CA"/>
    <w:rsid w:val="00B54A8E"/>
    <w:rsid w:val="00B576EF"/>
    <w:rsid w:val="00B61A58"/>
    <w:rsid w:val="00B74EA6"/>
    <w:rsid w:val="00B82821"/>
    <w:rsid w:val="00BA7D29"/>
    <w:rsid w:val="00BB4785"/>
    <w:rsid w:val="00BB55D3"/>
    <w:rsid w:val="00BC195B"/>
    <w:rsid w:val="00BC40F0"/>
    <w:rsid w:val="00BD15A8"/>
    <w:rsid w:val="00BD4A8B"/>
    <w:rsid w:val="00C0714F"/>
    <w:rsid w:val="00C1520D"/>
    <w:rsid w:val="00C231C7"/>
    <w:rsid w:val="00C414A1"/>
    <w:rsid w:val="00C45C76"/>
    <w:rsid w:val="00C52473"/>
    <w:rsid w:val="00C52723"/>
    <w:rsid w:val="00C52793"/>
    <w:rsid w:val="00C5729B"/>
    <w:rsid w:val="00C748A9"/>
    <w:rsid w:val="00C8051E"/>
    <w:rsid w:val="00C80EDE"/>
    <w:rsid w:val="00C8594A"/>
    <w:rsid w:val="00C85FD1"/>
    <w:rsid w:val="00C875D6"/>
    <w:rsid w:val="00C90426"/>
    <w:rsid w:val="00C93B00"/>
    <w:rsid w:val="00C93D91"/>
    <w:rsid w:val="00CA3F8F"/>
    <w:rsid w:val="00CC01EC"/>
    <w:rsid w:val="00CC5C3D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276DB"/>
    <w:rsid w:val="00D31B38"/>
    <w:rsid w:val="00D32E30"/>
    <w:rsid w:val="00D46E36"/>
    <w:rsid w:val="00D52A22"/>
    <w:rsid w:val="00D578E7"/>
    <w:rsid w:val="00D702CB"/>
    <w:rsid w:val="00D71496"/>
    <w:rsid w:val="00D74B8D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071B2"/>
    <w:rsid w:val="00E331FC"/>
    <w:rsid w:val="00E40C0A"/>
    <w:rsid w:val="00E5507B"/>
    <w:rsid w:val="00E554C8"/>
    <w:rsid w:val="00E55B7B"/>
    <w:rsid w:val="00E731EE"/>
    <w:rsid w:val="00E75D57"/>
    <w:rsid w:val="00E835AB"/>
    <w:rsid w:val="00E9381E"/>
    <w:rsid w:val="00E95434"/>
    <w:rsid w:val="00E95F42"/>
    <w:rsid w:val="00EA6630"/>
    <w:rsid w:val="00EB2FC2"/>
    <w:rsid w:val="00EB4E4F"/>
    <w:rsid w:val="00EC4D7A"/>
    <w:rsid w:val="00ED6884"/>
    <w:rsid w:val="00EF7E3E"/>
    <w:rsid w:val="00F30E96"/>
    <w:rsid w:val="00F53A6B"/>
    <w:rsid w:val="00F55EEA"/>
    <w:rsid w:val="00F57F9C"/>
    <w:rsid w:val="00F60943"/>
    <w:rsid w:val="00F6365E"/>
    <w:rsid w:val="00F64E25"/>
    <w:rsid w:val="00F74728"/>
    <w:rsid w:val="00F77CB7"/>
    <w:rsid w:val="00FA4D6D"/>
    <w:rsid w:val="00FC1E6D"/>
    <w:rsid w:val="00FC36FF"/>
    <w:rsid w:val="00FC4D7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FBA713-E899-4C84-91CB-681B6301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22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702877"/>
    <w:pPr>
      <w:spacing w:after="300"/>
    </w:pPr>
    <w:rPr>
      <w:color w:val="585858"/>
      <w:sz w:val="24"/>
      <w:szCs w:val="24"/>
      <w:lang w:eastAsia="sk-SK"/>
    </w:rPr>
  </w:style>
  <w:style w:type="character" w:customStyle="1" w:styleId="Hyperlink0">
    <w:name w:val="Hyperlink.0"/>
    <w:basedOn w:val="Hypertextovprepojenie"/>
    <w:rsid w:val="00442E65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tltabuky2">
    <w:name w:val="Štýl tabuľky 2"/>
    <w:rsid w:val="006F64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ymsnina.edupage.s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ymsnina.sk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ymsnina.edupage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ymsnina.sk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ria.vassova@gymsnina.sk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380C-96D4-4C1D-B13F-B983DA78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4310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SO</cp:lastModifiedBy>
  <cp:revision>4</cp:revision>
  <cp:lastPrinted>2016-02-24T15:02:00Z</cp:lastPrinted>
  <dcterms:created xsi:type="dcterms:W3CDTF">2020-01-25T18:35:00Z</dcterms:created>
  <dcterms:modified xsi:type="dcterms:W3CDTF">2022-01-27T11:16:00Z</dcterms:modified>
</cp:coreProperties>
</file>