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90" w:rsidRPr="00473F69" w:rsidRDefault="009B0EB1" w:rsidP="00473F69">
      <w:pPr>
        <w:jc w:val="center"/>
        <w:rPr>
          <w:b/>
          <w:sz w:val="48"/>
          <w:szCs w:val="48"/>
        </w:rPr>
      </w:pPr>
      <w:r w:rsidRPr="00473F69">
        <w:rPr>
          <w:b/>
          <w:sz w:val="48"/>
          <w:szCs w:val="48"/>
        </w:rPr>
        <w:t>Zápisnica z vyhodnotenia ponúk</w:t>
      </w:r>
    </w:p>
    <w:p w:rsidR="009B0EB1" w:rsidRDefault="009B0EB1">
      <w:pPr>
        <w:rPr>
          <w:b/>
        </w:rPr>
      </w:pPr>
      <w:r w:rsidRPr="00CE2728">
        <w:rPr>
          <w:b/>
        </w:rPr>
        <w:t xml:space="preserve">1) Termín zaslania </w:t>
      </w:r>
      <w:r w:rsidRPr="00CE2728">
        <w:rPr>
          <w:b/>
          <w:i/>
        </w:rPr>
        <w:t xml:space="preserve">Výzvy na predkladanie ponúk </w:t>
      </w:r>
      <w:r w:rsidR="00CE2728" w:rsidRPr="00CE2728">
        <w:rPr>
          <w:b/>
        </w:rPr>
        <w:t>potenciálnym dodávateľom</w:t>
      </w:r>
      <w:r w:rsidRPr="00CE2728">
        <w:rPr>
          <w:b/>
          <w:i/>
        </w:rPr>
        <w:t>:</w:t>
      </w:r>
      <w:r w:rsidR="000515E6">
        <w:rPr>
          <w:b/>
          <w:i/>
        </w:rPr>
        <w:t xml:space="preserve"> </w:t>
      </w:r>
      <w:r w:rsidR="000515E6" w:rsidRPr="000515E6">
        <w:rPr>
          <w:b/>
        </w:rPr>
        <w:t>06. 11. 2018</w:t>
      </w:r>
    </w:p>
    <w:p w:rsidR="00CE2B1C" w:rsidRPr="00CE2728" w:rsidRDefault="00CE2B1C">
      <w:pPr>
        <w:rPr>
          <w:b/>
          <w:i/>
        </w:rPr>
      </w:pPr>
    </w:p>
    <w:p w:rsidR="009B0EB1" w:rsidRPr="00CE2728" w:rsidRDefault="009B0EB1">
      <w:pPr>
        <w:rPr>
          <w:b/>
        </w:rPr>
      </w:pPr>
      <w:r w:rsidRPr="00CE2728">
        <w:rPr>
          <w:b/>
        </w:rPr>
        <w:t>2) Zoznam</w:t>
      </w:r>
      <w:r w:rsidR="00CE2728" w:rsidRPr="00CE2728">
        <w:rPr>
          <w:b/>
        </w:rPr>
        <w:t xml:space="preserve"> potenciálnych dodávateľov</w:t>
      </w:r>
      <w:r w:rsidRPr="00CE2728">
        <w:rPr>
          <w:b/>
        </w:rPr>
        <w:t xml:space="preserve"> , ktorým bola zaslaná </w:t>
      </w:r>
      <w:r w:rsidRPr="00CE2728">
        <w:rPr>
          <w:b/>
          <w:i/>
        </w:rPr>
        <w:t>Výzva na predkladanie ponúk</w:t>
      </w:r>
      <w:r w:rsidRPr="00CE2728">
        <w:rPr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803"/>
        <w:gridCol w:w="8259"/>
      </w:tblGrid>
      <w:tr w:rsidR="00473F69" w:rsidTr="00E20B85">
        <w:tc>
          <w:tcPr>
            <w:tcW w:w="817" w:type="dxa"/>
          </w:tcPr>
          <w:p w:rsidR="00473F69" w:rsidRDefault="00473F69" w:rsidP="00E20B85">
            <w:pPr>
              <w:jc w:val="center"/>
            </w:pPr>
            <w:r>
              <w:t>Por. č.</w:t>
            </w:r>
          </w:p>
        </w:tc>
        <w:tc>
          <w:tcPr>
            <w:tcW w:w="8432" w:type="dxa"/>
          </w:tcPr>
          <w:p w:rsidR="00473F69" w:rsidRDefault="00473F69" w:rsidP="00E20B85">
            <w:pPr>
              <w:jc w:val="center"/>
            </w:pPr>
            <w:r w:rsidRPr="00473F69">
              <w:t>Obchodné meno, sídlo</w:t>
            </w:r>
          </w:p>
        </w:tc>
      </w:tr>
      <w:tr w:rsidR="00473F69" w:rsidTr="00E20B85">
        <w:tc>
          <w:tcPr>
            <w:tcW w:w="817" w:type="dxa"/>
          </w:tcPr>
          <w:p w:rsidR="00473F69" w:rsidRDefault="00473F69" w:rsidP="000C355C">
            <w:r>
              <w:t>1.</w:t>
            </w:r>
          </w:p>
        </w:tc>
        <w:tc>
          <w:tcPr>
            <w:tcW w:w="8432" w:type="dxa"/>
          </w:tcPr>
          <w:p w:rsidR="00473F69" w:rsidRPr="000515E6" w:rsidRDefault="00FA2031" w:rsidP="000C355C">
            <w:pPr>
              <w:rPr>
                <w:rFonts w:ascii="Calibri" w:hAnsi="Calibri" w:cs="Calibri"/>
                <w:sz w:val="24"/>
                <w:szCs w:val="24"/>
              </w:rPr>
            </w:pPr>
            <w:r w:rsidRPr="000515E6">
              <w:rPr>
                <w:rFonts w:ascii="Calibri" w:hAnsi="Calibri" w:cs="Calibri"/>
                <w:sz w:val="24"/>
                <w:szCs w:val="24"/>
              </w:rPr>
              <w:t>Ing. Ondrej Kavka – OK – SPORT</w:t>
            </w:r>
          </w:p>
          <w:p w:rsidR="00FA2031" w:rsidRDefault="00FA2031" w:rsidP="000C355C">
            <w:pPr>
              <w:rPr>
                <w:rFonts w:ascii="Calibri" w:hAnsi="Calibri" w:cs="Calibri"/>
                <w:sz w:val="24"/>
                <w:szCs w:val="24"/>
              </w:rPr>
            </w:pPr>
            <w:r w:rsidRPr="000515E6">
              <w:rPr>
                <w:rFonts w:ascii="Calibri" w:hAnsi="Calibri" w:cs="Calibri"/>
                <w:sz w:val="24"/>
                <w:szCs w:val="24"/>
              </w:rPr>
              <w:t>Záhradnícka 703/16A, 058 01 POPRAD</w:t>
            </w:r>
          </w:p>
          <w:p w:rsidR="000515E6" w:rsidRPr="000515E6" w:rsidRDefault="000515E6" w:rsidP="000C35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73F69" w:rsidTr="00E20B85">
        <w:tc>
          <w:tcPr>
            <w:tcW w:w="817" w:type="dxa"/>
          </w:tcPr>
          <w:p w:rsidR="00473F69" w:rsidRDefault="00473F69" w:rsidP="000C355C">
            <w:r>
              <w:t>2.</w:t>
            </w:r>
          </w:p>
        </w:tc>
        <w:tc>
          <w:tcPr>
            <w:tcW w:w="8432" w:type="dxa"/>
          </w:tcPr>
          <w:p w:rsidR="00FA2031" w:rsidRPr="000515E6" w:rsidRDefault="00FA2031" w:rsidP="00FA2031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515E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>Daffer</w:t>
            </w:r>
            <w:proofErr w:type="spellEnd"/>
            <w:r w:rsidRPr="000515E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 xml:space="preserve">, spol. s r. o. </w:t>
            </w:r>
          </w:p>
          <w:tbl>
            <w:tblPr>
              <w:tblW w:w="536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0"/>
            </w:tblGrid>
            <w:tr w:rsidR="00FA2031" w:rsidRPr="000515E6" w:rsidTr="00FA2031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FA2031" w:rsidRPr="00FA2031" w:rsidRDefault="00FA2031" w:rsidP="00FA2031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0515E6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sk-SK"/>
                    </w:rPr>
                    <w:t>Včelárska 1, 971 01 PRIEVIDZA</w:t>
                  </w:r>
                </w:p>
              </w:tc>
            </w:tr>
          </w:tbl>
          <w:p w:rsidR="00473F69" w:rsidRPr="000515E6" w:rsidRDefault="00473F69" w:rsidP="00FA203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</w:tr>
      <w:tr w:rsidR="00473F69" w:rsidTr="00E20B85">
        <w:tc>
          <w:tcPr>
            <w:tcW w:w="817" w:type="dxa"/>
          </w:tcPr>
          <w:p w:rsidR="00473F69" w:rsidRDefault="00473F69" w:rsidP="000C355C">
            <w:r>
              <w:t>3.</w:t>
            </w:r>
          </w:p>
        </w:tc>
        <w:tc>
          <w:tcPr>
            <w:tcW w:w="8432" w:type="dxa"/>
          </w:tcPr>
          <w:p w:rsidR="00FA2031" w:rsidRPr="00FA2031" w:rsidRDefault="00FA2031" w:rsidP="00FA203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3G, </w:t>
            </w:r>
            <w:proofErr w:type="spellStart"/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s.r.o</w:t>
            </w:r>
            <w:proofErr w:type="spellEnd"/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</w:t>
            </w:r>
          </w:p>
          <w:p w:rsidR="00473F69" w:rsidRPr="000515E6" w:rsidRDefault="00FA2031" w:rsidP="00FA2031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Bartošovce 110</w:t>
            </w:r>
            <w:r w:rsidRPr="00051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086 42 Hertník</w:t>
            </w:r>
          </w:p>
        </w:tc>
      </w:tr>
    </w:tbl>
    <w:p w:rsidR="00CE2728" w:rsidRDefault="00CE2728"/>
    <w:p w:rsidR="009B0EB1" w:rsidRDefault="009B0EB1">
      <w:pPr>
        <w:rPr>
          <w:b/>
        </w:rPr>
      </w:pPr>
      <w:r w:rsidRPr="00CE2728">
        <w:rPr>
          <w:b/>
        </w:rPr>
        <w:t>3) Termín predkladania ponúk:</w:t>
      </w:r>
      <w:r w:rsidR="00FA2031">
        <w:rPr>
          <w:b/>
        </w:rPr>
        <w:t xml:space="preserve"> 08. 11. 2018, 12:00</w:t>
      </w:r>
    </w:p>
    <w:p w:rsidR="009B0EB1" w:rsidRPr="00CE2728" w:rsidRDefault="009B0EB1" w:rsidP="009B0EB1">
      <w:pPr>
        <w:rPr>
          <w:b/>
        </w:rPr>
      </w:pPr>
      <w:r w:rsidRPr="00CE2728">
        <w:rPr>
          <w:b/>
        </w:rPr>
        <w:t xml:space="preserve">4) </w:t>
      </w:r>
      <w:r w:rsidRPr="00CE2728">
        <w:rPr>
          <w:b/>
          <w:sz w:val="23"/>
          <w:szCs w:val="23"/>
        </w:rPr>
        <w:t>Zoznam uchádzačov</w:t>
      </w:r>
      <w:r w:rsidR="00E83288">
        <w:rPr>
          <w:b/>
          <w:sz w:val="23"/>
          <w:szCs w:val="23"/>
        </w:rPr>
        <w:t xml:space="preserve"> </w:t>
      </w:r>
      <w:r w:rsidRPr="00CE2728">
        <w:rPr>
          <w:b/>
          <w:sz w:val="23"/>
          <w:szCs w:val="23"/>
        </w:rPr>
        <w:t>a údaje zistené pri otváraní ponúk: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27"/>
        <w:gridCol w:w="5576"/>
        <w:gridCol w:w="2759"/>
      </w:tblGrid>
      <w:tr w:rsidR="00473F69" w:rsidTr="000515E6">
        <w:tc>
          <w:tcPr>
            <w:tcW w:w="727" w:type="dxa"/>
          </w:tcPr>
          <w:p w:rsidR="00473F69" w:rsidRDefault="00473F69" w:rsidP="00CE2728">
            <w:pPr>
              <w:jc w:val="center"/>
            </w:pPr>
            <w:r>
              <w:t>Por. č.</w:t>
            </w:r>
          </w:p>
        </w:tc>
        <w:tc>
          <w:tcPr>
            <w:tcW w:w="5576" w:type="dxa"/>
          </w:tcPr>
          <w:p w:rsidR="00473F69" w:rsidRDefault="00473F69" w:rsidP="00CE2728">
            <w:pPr>
              <w:jc w:val="center"/>
            </w:pPr>
            <w:r w:rsidRPr="00473F69">
              <w:t>Obchodné meno, sídlo</w:t>
            </w:r>
          </w:p>
        </w:tc>
        <w:tc>
          <w:tcPr>
            <w:tcW w:w="2759" w:type="dxa"/>
          </w:tcPr>
          <w:p w:rsidR="00473F69" w:rsidRDefault="00473F69" w:rsidP="00CE2728">
            <w:pPr>
              <w:jc w:val="center"/>
            </w:pPr>
            <w:r>
              <w:t>Návrh na plnenie kritéri</w:t>
            </w:r>
            <w:r w:rsidR="00E83288">
              <w:t>í</w:t>
            </w:r>
          </w:p>
          <w:p w:rsidR="00473F69" w:rsidRDefault="00473F69" w:rsidP="00CE2728">
            <w:pPr>
              <w:jc w:val="center"/>
            </w:pPr>
            <w:r>
              <w:t>bez DPH/s DPH</w:t>
            </w:r>
          </w:p>
        </w:tc>
      </w:tr>
      <w:tr w:rsidR="000515E6" w:rsidTr="000515E6">
        <w:tc>
          <w:tcPr>
            <w:tcW w:w="727" w:type="dxa"/>
          </w:tcPr>
          <w:p w:rsidR="000515E6" w:rsidRDefault="000515E6" w:rsidP="000515E6">
            <w:r>
              <w:t>1.</w:t>
            </w:r>
          </w:p>
        </w:tc>
        <w:tc>
          <w:tcPr>
            <w:tcW w:w="5576" w:type="dxa"/>
          </w:tcPr>
          <w:p w:rsidR="000515E6" w:rsidRPr="000515E6" w:rsidRDefault="000515E6" w:rsidP="000515E6">
            <w:pPr>
              <w:rPr>
                <w:rFonts w:ascii="Calibri" w:hAnsi="Calibri" w:cs="Calibri"/>
                <w:sz w:val="24"/>
                <w:szCs w:val="24"/>
              </w:rPr>
            </w:pPr>
            <w:r w:rsidRPr="000515E6">
              <w:rPr>
                <w:rFonts w:ascii="Calibri" w:hAnsi="Calibri" w:cs="Calibri"/>
                <w:sz w:val="24"/>
                <w:szCs w:val="24"/>
              </w:rPr>
              <w:t>Ing. Ondrej Kavka – OK – SPORT</w:t>
            </w:r>
          </w:p>
          <w:p w:rsidR="000515E6" w:rsidRDefault="000515E6" w:rsidP="000515E6">
            <w:pPr>
              <w:rPr>
                <w:rFonts w:ascii="Calibri" w:hAnsi="Calibri" w:cs="Calibri"/>
                <w:sz w:val="24"/>
                <w:szCs w:val="24"/>
              </w:rPr>
            </w:pPr>
            <w:r w:rsidRPr="000515E6">
              <w:rPr>
                <w:rFonts w:ascii="Calibri" w:hAnsi="Calibri" w:cs="Calibri"/>
                <w:sz w:val="24"/>
                <w:szCs w:val="24"/>
              </w:rPr>
              <w:t>Záhradnícka 703/16A, 058 01 POPRAD</w:t>
            </w:r>
          </w:p>
          <w:p w:rsidR="000515E6" w:rsidRPr="000515E6" w:rsidRDefault="000515E6" w:rsidP="000515E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59" w:type="dxa"/>
          </w:tcPr>
          <w:p w:rsidR="000515E6" w:rsidRDefault="003075BB" w:rsidP="000515E6">
            <w:r>
              <w:t>3070,83 EUR/</w:t>
            </w:r>
          </w:p>
          <w:p w:rsidR="003075BB" w:rsidRDefault="003075BB" w:rsidP="000515E6">
            <w:r>
              <w:t>3685,00 EUR</w:t>
            </w:r>
          </w:p>
        </w:tc>
      </w:tr>
      <w:tr w:rsidR="000515E6" w:rsidTr="000515E6">
        <w:tc>
          <w:tcPr>
            <w:tcW w:w="727" w:type="dxa"/>
          </w:tcPr>
          <w:p w:rsidR="000515E6" w:rsidRDefault="000515E6" w:rsidP="000515E6">
            <w:r>
              <w:t>2.</w:t>
            </w:r>
          </w:p>
        </w:tc>
        <w:tc>
          <w:tcPr>
            <w:tcW w:w="5576" w:type="dxa"/>
          </w:tcPr>
          <w:p w:rsidR="000515E6" w:rsidRPr="000515E6" w:rsidRDefault="000515E6" w:rsidP="000515E6">
            <w:pPr>
              <w:shd w:val="clear" w:color="auto" w:fill="FFFFFF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0515E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>Daffer</w:t>
            </w:r>
            <w:proofErr w:type="spellEnd"/>
            <w:r w:rsidRPr="000515E6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  <w:lang w:eastAsia="sk-SK"/>
              </w:rPr>
              <w:t xml:space="preserve">, spol. s r. o. </w:t>
            </w:r>
          </w:p>
          <w:tbl>
            <w:tblPr>
              <w:tblW w:w="536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60"/>
            </w:tblGrid>
            <w:tr w:rsidR="000515E6" w:rsidRPr="000515E6" w:rsidTr="00E94C60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noWrap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vAlign w:val="bottom"/>
                </w:tcPr>
                <w:p w:rsidR="000515E6" w:rsidRPr="00FA2031" w:rsidRDefault="000515E6" w:rsidP="000515E6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sk-SK"/>
                    </w:rPr>
                  </w:pPr>
                  <w:r w:rsidRPr="000515E6">
                    <w:rPr>
                      <w:rFonts w:ascii="Calibri" w:eastAsia="Times New Roman" w:hAnsi="Calibri" w:cs="Calibri"/>
                      <w:bCs/>
                      <w:color w:val="000000"/>
                      <w:sz w:val="24"/>
                      <w:szCs w:val="24"/>
                      <w:lang w:eastAsia="sk-SK"/>
                    </w:rPr>
                    <w:t>Včelárska 1, 971 01 PRIEVIDZA</w:t>
                  </w:r>
                </w:p>
              </w:tc>
            </w:tr>
          </w:tbl>
          <w:p w:rsidR="000515E6" w:rsidRPr="000515E6" w:rsidRDefault="000515E6" w:rsidP="000515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759" w:type="dxa"/>
          </w:tcPr>
          <w:p w:rsidR="000515E6" w:rsidRDefault="003075BB" w:rsidP="000515E6">
            <w:r>
              <w:t>3289,00 EUR/</w:t>
            </w:r>
          </w:p>
          <w:p w:rsidR="003075BB" w:rsidRDefault="003075BB" w:rsidP="000515E6">
            <w:r>
              <w:t>3946,80 EUR</w:t>
            </w:r>
          </w:p>
        </w:tc>
      </w:tr>
      <w:tr w:rsidR="000515E6" w:rsidTr="000515E6">
        <w:tc>
          <w:tcPr>
            <w:tcW w:w="727" w:type="dxa"/>
          </w:tcPr>
          <w:p w:rsidR="000515E6" w:rsidRDefault="000515E6" w:rsidP="000515E6">
            <w:r>
              <w:t>3.</w:t>
            </w:r>
          </w:p>
        </w:tc>
        <w:tc>
          <w:tcPr>
            <w:tcW w:w="5576" w:type="dxa"/>
          </w:tcPr>
          <w:p w:rsidR="000515E6" w:rsidRPr="00FA2031" w:rsidRDefault="000515E6" w:rsidP="000515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3G, </w:t>
            </w:r>
            <w:proofErr w:type="spellStart"/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s.r.o</w:t>
            </w:r>
            <w:proofErr w:type="spellEnd"/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.</w:t>
            </w:r>
          </w:p>
          <w:p w:rsidR="000515E6" w:rsidRPr="000515E6" w:rsidRDefault="000515E6" w:rsidP="000515E6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Bartošovce 110</w:t>
            </w:r>
            <w:r w:rsidRPr="000515E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FA203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086 42 Hertník</w:t>
            </w:r>
          </w:p>
        </w:tc>
        <w:tc>
          <w:tcPr>
            <w:tcW w:w="2759" w:type="dxa"/>
          </w:tcPr>
          <w:p w:rsidR="000515E6" w:rsidRDefault="003075BB" w:rsidP="000515E6">
            <w:r>
              <w:t>3426,50 EUR/</w:t>
            </w:r>
          </w:p>
          <w:p w:rsidR="003075BB" w:rsidRDefault="003075BB" w:rsidP="000515E6">
            <w:r>
              <w:t>4111,80 EUR</w:t>
            </w:r>
          </w:p>
        </w:tc>
      </w:tr>
    </w:tbl>
    <w:p w:rsidR="00473F69" w:rsidRDefault="00473F69"/>
    <w:p w:rsidR="00473F69" w:rsidRPr="00CE2728" w:rsidRDefault="00473F69">
      <w:pPr>
        <w:rPr>
          <w:b/>
        </w:rPr>
      </w:pPr>
      <w:r w:rsidRPr="00CE2728">
        <w:rPr>
          <w:b/>
        </w:rPr>
        <w:t>5) Vyhodnocovanie ponúk:</w:t>
      </w:r>
    </w:p>
    <w:p w:rsidR="00CE2728" w:rsidRPr="000515E6" w:rsidRDefault="00CE2728" w:rsidP="00CE2728">
      <w:pPr>
        <w:jc w:val="both"/>
      </w:pPr>
      <w:r w:rsidRPr="000515E6">
        <w:t xml:space="preserve">Dňa </w:t>
      </w:r>
      <w:r w:rsidR="000515E6" w:rsidRPr="000515E6">
        <w:t>08</w:t>
      </w:r>
      <w:r w:rsidRPr="000515E6">
        <w:t>.</w:t>
      </w:r>
      <w:r w:rsidR="000515E6" w:rsidRPr="000515E6">
        <w:t>11</w:t>
      </w:r>
      <w:r w:rsidRPr="000515E6">
        <w:t>.</w:t>
      </w:r>
      <w:r w:rsidR="000515E6" w:rsidRPr="000515E6">
        <w:t>2018</w:t>
      </w:r>
      <w:r w:rsidRPr="000515E6">
        <w:t xml:space="preserve"> pristúpil verejný obstarávateľ k vyhodnoteniu predložených ponúk. Ponuky boli vyhodnocované v súlade s požiadavkami uvedenými vo</w:t>
      </w:r>
      <w:r w:rsidR="000515E6" w:rsidRPr="000515E6">
        <w:t xml:space="preserve"> Výzve na predkladanie ponúk.</w:t>
      </w:r>
    </w:p>
    <w:p w:rsidR="009B0EB1" w:rsidRPr="00CE2728" w:rsidRDefault="00473F69">
      <w:pPr>
        <w:rPr>
          <w:b/>
        </w:rPr>
      </w:pPr>
      <w:r w:rsidRPr="00CE2728">
        <w:rPr>
          <w:b/>
        </w:rPr>
        <w:t>6) Zoznam vylúčených uchádzačov:</w:t>
      </w:r>
      <w:r w:rsidR="000515E6">
        <w:rPr>
          <w:b/>
        </w:rPr>
        <w:t xml:space="preserve"> nikto.</w:t>
      </w:r>
    </w:p>
    <w:p w:rsidR="00473F69" w:rsidRPr="00CE2728" w:rsidRDefault="00473F69">
      <w:pPr>
        <w:rPr>
          <w:b/>
        </w:rPr>
      </w:pPr>
      <w:r w:rsidRPr="00CE2728">
        <w:rPr>
          <w:b/>
        </w:rPr>
        <w:t>7) Identifikácia úspešného uchádzača</w:t>
      </w:r>
      <w:r w:rsidR="00CE2728" w:rsidRPr="00CE2728">
        <w:rPr>
          <w:b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439"/>
        <w:gridCol w:w="4623"/>
      </w:tblGrid>
      <w:tr w:rsidR="00473F69" w:rsidTr="00E20B85">
        <w:tc>
          <w:tcPr>
            <w:tcW w:w="4536" w:type="dxa"/>
          </w:tcPr>
          <w:p w:rsidR="00473F69" w:rsidRDefault="00473F69" w:rsidP="00473F69">
            <w:pPr>
              <w:jc w:val="center"/>
            </w:pPr>
            <w:r w:rsidRPr="00473F69">
              <w:t>Obchodné meno, sídlo</w:t>
            </w:r>
          </w:p>
        </w:tc>
        <w:tc>
          <w:tcPr>
            <w:tcW w:w="4741" w:type="dxa"/>
          </w:tcPr>
          <w:p w:rsidR="00473F69" w:rsidRDefault="00473F69" w:rsidP="00473F69">
            <w:pPr>
              <w:jc w:val="center"/>
            </w:pPr>
            <w:r>
              <w:t>Návrh na plnenie kritéri</w:t>
            </w:r>
            <w:r w:rsidR="006D27E9">
              <w:t>í</w:t>
            </w:r>
          </w:p>
          <w:p w:rsidR="00473F69" w:rsidRDefault="00473F69" w:rsidP="00473F69">
            <w:pPr>
              <w:jc w:val="center"/>
            </w:pPr>
            <w:r>
              <w:t>bez DPH/s DPH</w:t>
            </w:r>
          </w:p>
        </w:tc>
      </w:tr>
      <w:tr w:rsidR="00473F69" w:rsidTr="00E20B85">
        <w:tc>
          <w:tcPr>
            <w:tcW w:w="4536" w:type="dxa"/>
          </w:tcPr>
          <w:p w:rsidR="000515E6" w:rsidRPr="000515E6" w:rsidRDefault="000515E6" w:rsidP="000515E6">
            <w:pPr>
              <w:rPr>
                <w:rFonts w:ascii="Calibri" w:hAnsi="Calibri" w:cs="Calibri"/>
                <w:sz w:val="24"/>
                <w:szCs w:val="24"/>
              </w:rPr>
            </w:pPr>
            <w:r w:rsidRPr="000515E6">
              <w:rPr>
                <w:rFonts w:ascii="Calibri" w:hAnsi="Calibri" w:cs="Calibri"/>
                <w:sz w:val="24"/>
                <w:szCs w:val="24"/>
              </w:rPr>
              <w:t>Ing. Ondrej Kavka – OK – SPORT</w:t>
            </w:r>
          </w:p>
          <w:p w:rsidR="00473F69" w:rsidRDefault="000515E6" w:rsidP="000C355C">
            <w:pPr>
              <w:rPr>
                <w:rFonts w:ascii="Calibri" w:hAnsi="Calibri" w:cs="Calibri"/>
                <w:sz w:val="24"/>
                <w:szCs w:val="24"/>
              </w:rPr>
            </w:pPr>
            <w:r w:rsidRPr="000515E6">
              <w:rPr>
                <w:rFonts w:ascii="Calibri" w:hAnsi="Calibri" w:cs="Calibri"/>
                <w:sz w:val="24"/>
                <w:szCs w:val="24"/>
              </w:rPr>
              <w:t>Záhradnícka 703/16A, 058 01 POPRAD</w:t>
            </w:r>
          </w:p>
          <w:p w:rsidR="000515E6" w:rsidRPr="000515E6" w:rsidRDefault="000515E6" w:rsidP="000C355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741" w:type="dxa"/>
          </w:tcPr>
          <w:p w:rsidR="00473F69" w:rsidRDefault="00CE2B1C" w:rsidP="00CE2B1C">
            <w:r>
              <w:t>3070,83 EUR</w:t>
            </w:r>
            <w:r>
              <w:t xml:space="preserve"> </w:t>
            </w:r>
            <w:r>
              <w:t>/</w:t>
            </w:r>
            <w:r>
              <w:t xml:space="preserve"> </w:t>
            </w:r>
            <w:r>
              <w:t>3685,00 EUR</w:t>
            </w:r>
          </w:p>
        </w:tc>
      </w:tr>
    </w:tbl>
    <w:p w:rsidR="00473F69" w:rsidRDefault="00CE2728">
      <w:pPr>
        <w:rPr>
          <w:b/>
        </w:rPr>
      </w:pPr>
      <w:r w:rsidRPr="00CE2728">
        <w:rPr>
          <w:b/>
        </w:rPr>
        <w:lastRenderedPageBreak/>
        <w:t>Odôvodnenie:</w:t>
      </w:r>
    </w:p>
    <w:p w:rsidR="00CE2B1C" w:rsidRPr="00CE2728" w:rsidRDefault="0075007C" w:rsidP="00426E46">
      <w:pPr>
        <w:pStyle w:val="Default"/>
        <w:rPr>
          <w:b/>
        </w:rPr>
      </w:pPr>
      <w:r w:rsidRPr="0075007C">
        <w:rPr>
          <w:rFonts w:ascii="Calibri" w:hAnsi="Calibri" w:cs="Calibri"/>
          <w:sz w:val="22"/>
          <w:szCs w:val="22"/>
        </w:rPr>
        <w:t xml:space="preserve">Jednotlivé ponuky </w:t>
      </w:r>
      <w:r w:rsidR="00426E46">
        <w:rPr>
          <w:rFonts w:ascii="Calibri" w:hAnsi="Calibri" w:cs="Calibri"/>
          <w:sz w:val="22"/>
          <w:szCs w:val="22"/>
        </w:rPr>
        <w:t xml:space="preserve">od všetkých troch uchádzačov </w:t>
      </w:r>
      <w:r w:rsidRPr="0075007C">
        <w:rPr>
          <w:rFonts w:ascii="Calibri" w:hAnsi="Calibri" w:cs="Calibri"/>
          <w:sz w:val="22"/>
          <w:szCs w:val="22"/>
        </w:rPr>
        <w:t>boli posúdené</w:t>
      </w:r>
      <w:r w:rsidR="00426E46">
        <w:rPr>
          <w:rFonts w:ascii="Calibri" w:hAnsi="Calibri" w:cs="Calibri"/>
          <w:sz w:val="22"/>
          <w:szCs w:val="22"/>
        </w:rPr>
        <w:t xml:space="preserve"> v zmysle kritérií určených verejným obstarávateľom. Úspešný uchádzač predložil najnižšiu cenu za celý predmet zákazky v EUR s DPH. </w:t>
      </w:r>
      <w:r>
        <w:t xml:space="preserve"> </w:t>
      </w:r>
    </w:p>
    <w:p w:rsidR="00CE2728" w:rsidRDefault="00CE2728" w:rsidP="00CE2728">
      <w:pPr>
        <w:spacing w:after="0" w:line="240" w:lineRule="auto"/>
      </w:pPr>
    </w:p>
    <w:p w:rsidR="00CE2728" w:rsidRDefault="00CE2728" w:rsidP="00CE2728">
      <w:pPr>
        <w:spacing w:after="0" w:line="240" w:lineRule="auto"/>
      </w:pPr>
    </w:p>
    <w:p w:rsidR="00473F69" w:rsidRDefault="00473F69" w:rsidP="00CE2728">
      <w:pPr>
        <w:spacing w:after="0" w:line="240" w:lineRule="auto"/>
      </w:pPr>
      <w:r>
        <w:t>Zapísal:</w:t>
      </w:r>
      <w:r w:rsidR="0075007C">
        <w:t xml:space="preserve"> RNDr. Iveta </w:t>
      </w:r>
      <w:proofErr w:type="spellStart"/>
      <w:r w:rsidR="0075007C">
        <w:t>Lazorová</w:t>
      </w:r>
      <w:proofErr w:type="spellEnd"/>
    </w:p>
    <w:p w:rsidR="00473F69" w:rsidRDefault="00473F69" w:rsidP="00CE2728">
      <w:pPr>
        <w:spacing w:after="0" w:line="240" w:lineRule="auto"/>
      </w:pPr>
      <w:r>
        <w:t>Dátum:</w:t>
      </w:r>
      <w:r w:rsidR="0075007C">
        <w:t xml:space="preserve"> 08.11.2018</w:t>
      </w:r>
    </w:p>
    <w:p w:rsidR="00473F69" w:rsidRPr="009B0EB1" w:rsidRDefault="00473F69" w:rsidP="00CE2728">
      <w:pPr>
        <w:spacing w:after="0" w:line="240" w:lineRule="auto"/>
      </w:pPr>
      <w:r>
        <w:t>Podpis:</w:t>
      </w:r>
      <w:bookmarkStart w:id="0" w:name="_GoBack"/>
      <w:bookmarkEnd w:id="0"/>
    </w:p>
    <w:sectPr w:rsidR="00473F69" w:rsidRPr="009B0E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60" w:rsidRDefault="00D14B60" w:rsidP="00473F69">
      <w:pPr>
        <w:spacing w:after="0" w:line="240" w:lineRule="auto"/>
      </w:pPr>
      <w:r>
        <w:separator/>
      </w:r>
    </w:p>
  </w:endnote>
  <w:endnote w:type="continuationSeparator" w:id="0">
    <w:p w:rsidR="00D14B60" w:rsidRDefault="00D14B60" w:rsidP="00473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60" w:rsidRDefault="00D14B60" w:rsidP="00473F69">
      <w:pPr>
        <w:spacing w:after="0" w:line="240" w:lineRule="auto"/>
      </w:pPr>
      <w:r>
        <w:separator/>
      </w:r>
    </w:p>
  </w:footnote>
  <w:footnote w:type="continuationSeparator" w:id="0">
    <w:p w:rsidR="00D14B60" w:rsidRDefault="00D14B60" w:rsidP="00473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32"/>
        <w:szCs w:val="32"/>
      </w:rPr>
      <w:alias w:val="Názov"/>
      <w:id w:val="77738743"/>
      <w:placeholder>
        <w:docPart w:val="A7BBB0425E064B428BDAB21284C36BE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73F69" w:rsidRDefault="00473F69">
        <w:pPr>
          <w:pStyle w:val="Hlavika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Názov verejného obstarávateľa</w:t>
        </w:r>
      </w:p>
    </w:sdtContent>
  </w:sdt>
  <w:p w:rsidR="00473F69" w:rsidRDefault="00473F6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B1"/>
    <w:rsid w:val="000515E6"/>
    <w:rsid w:val="00075F90"/>
    <w:rsid w:val="003075BB"/>
    <w:rsid w:val="00426E46"/>
    <w:rsid w:val="00473F69"/>
    <w:rsid w:val="005E0101"/>
    <w:rsid w:val="0061282D"/>
    <w:rsid w:val="006D27E9"/>
    <w:rsid w:val="0075007C"/>
    <w:rsid w:val="009B0EB1"/>
    <w:rsid w:val="00A3736E"/>
    <w:rsid w:val="00BA4BE3"/>
    <w:rsid w:val="00CA3036"/>
    <w:rsid w:val="00CE2728"/>
    <w:rsid w:val="00CE2B1C"/>
    <w:rsid w:val="00D14B60"/>
    <w:rsid w:val="00D34BCD"/>
    <w:rsid w:val="00E20B85"/>
    <w:rsid w:val="00E83288"/>
    <w:rsid w:val="00FA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B2A2A"/>
  <w15:docId w15:val="{7B0E35F3-A538-4557-9E32-EDF054A0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F69"/>
  </w:style>
  <w:style w:type="paragraph" w:styleId="Pta">
    <w:name w:val="footer"/>
    <w:basedOn w:val="Normlny"/>
    <w:link w:val="PtaChar"/>
    <w:uiPriority w:val="99"/>
    <w:unhideWhenUsed/>
    <w:rsid w:val="00473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F69"/>
  </w:style>
  <w:style w:type="paragraph" w:styleId="Textbubliny">
    <w:name w:val="Balloon Text"/>
    <w:basedOn w:val="Normlny"/>
    <w:link w:val="TextbublinyChar"/>
    <w:uiPriority w:val="99"/>
    <w:semiHidden/>
    <w:unhideWhenUsed/>
    <w:rsid w:val="00473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F69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473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3F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CE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7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BBB0425E064B428BDAB21284C36B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46E57C-34B7-4428-B541-463F93A78994}"/>
      </w:docPartPr>
      <w:docPartBody>
        <w:p w:rsidR="00AD5C51" w:rsidRDefault="00F11478" w:rsidP="00F11478">
          <w:pPr>
            <w:pStyle w:val="A7BBB0425E064B428BDAB21284C36BE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478"/>
    <w:rsid w:val="002169D3"/>
    <w:rsid w:val="00AD5C51"/>
    <w:rsid w:val="00E61D00"/>
    <w:rsid w:val="00F11478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7BBB0425E064B428BDAB21284C36BE5">
    <w:name w:val="A7BBB0425E064B428BDAB21284C36BE5"/>
    <w:rsid w:val="00F11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Názov verejného obstarávateľa</vt:lpstr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Názov verejného obstarávateľa</dc:title>
  <dc:creator>Štuková Alena</dc:creator>
  <cp:lastModifiedBy>Admin</cp:lastModifiedBy>
  <cp:revision>5</cp:revision>
  <dcterms:created xsi:type="dcterms:W3CDTF">2018-11-06T08:58:00Z</dcterms:created>
  <dcterms:modified xsi:type="dcterms:W3CDTF">2018-11-08T12:24:00Z</dcterms:modified>
</cp:coreProperties>
</file>